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B6" w:rsidRDefault="004947B6">
      <w:pPr>
        <w:widowControl/>
        <w:shd w:val="clear" w:color="auto" w:fill="FFFFFF"/>
        <w:spacing w:line="540" w:lineRule="atLeast"/>
        <w:jc w:val="center"/>
        <w:rPr>
          <w:rFonts w:ascii="方正小标宋简体" w:eastAsia="方正小标宋简体" w:hAnsi="宋体" w:cs="宋体" w:hint="eastAsia"/>
          <w:kern w:val="0"/>
          <w:sz w:val="36"/>
          <w:szCs w:val="36"/>
        </w:rPr>
      </w:pPr>
      <w:r w:rsidRPr="00D05D91">
        <w:rPr>
          <w:rFonts w:ascii="方正小标宋简体" w:eastAsia="方正小标宋简体" w:hAnsi="宋体" w:cs="宋体" w:hint="eastAsia"/>
          <w:kern w:val="0"/>
          <w:sz w:val="36"/>
          <w:szCs w:val="36"/>
        </w:rPr>
        <w:t>中共河北经贸大学委员会</w:t>
      </w:r>
    </w:p>
    <w:p w:rsidR="00A335A4" w:rsidRPr="00D05D91" w:rsidRDefault="00A335A4">
      <w:pPr>
        <w:widowControl/>
        <w:shd w:val="clear" w:color="auto" w:fill="FFFFFF"/>
        <w:spacing w:line="540" w:lineRule="atLeast"/>
        <w:jc w:val="center"/>
        <w:rPr>
          <w:rFonts w:ascii="微软雅黑" w:eastAsia="微软雅黑" w:hAnsi="微软雅黑" w:cs="宋体" w:hint="eastAsia"/>
          <w:kern w:val="0"/>
          <w:sz w:val="36"/>
          <w:szCs w:val="36"/>
        </w:rPr>
      </w:pPr>
      <w:r w:rsidRPr="00A335A4">
        <w:rPr>
          <w:rFonts w:ascii="方正小标宋简体" w:eastAsia="方正小标宋简体" w:hAnsi="宋体" w:cs="宋体" w:hint="eastAsia"/>
          <w:kern w:val="0"/>
          <w:sz w:val="36"/>
          <w:szCs w:val="36"/>
        </w:rPr>
        <w:t>河北经贸大学</w:t>
      </w:r>
    </w:p>
    <w:p w:rsidR="004947B6" w:rsidRPr="00D05D91" w:rsidRDefault="004947B6">
      <w:pPr>
        <w:widowControl/>
        <w:shd w:val="clear" w:color="auto" w:fill="FFFFFF"/>
        <w:spacing w:line="540" w:lineRule="atLeast"/>
        <w:jc w:val="center"/>
        <w:rPr>
          <w:rFonts w:ascii="微软雅黑" w:eastAsia="微软雅黑" w:hAnsi="微软雅黑" w:cs="宋体"/>
          <w:kern w:val="0"/>
          <w:sz w:val="36"/>
          <w:szCs w:val="36"/>
        </w:rPr>
      </w:pPr>
      <w:r w:rsidRPr="00D05D91">
        <w:rPr>
          <w:rFonts w:ascii="方正小标宋简体" w:eastAsia="方正小标宋简体" w:hAnsi="宋体" w:cs="宋体" w:hint="eastAsia"/>
          <w:kern w:val="0"/>
          <w:sz w:val="36"/>
          <w:szCs w:val="36"/>
        </w:rPr>
        <w:t>关于开展“不作为、乱作为、慢作为”专项</w:t>
      </w:r>
    </w:p>
    <w:p w:rsidR="004947B6" w:rsidRPr="00D05D91" w:rsidRDefault="004947B6">
      <w:pPr>
        <w:widowControl/>
        <w:shd w:val="clear" w:color="auto" w:fill="FFFFFF"/>
        <w:spacing w:line="540" w:lineRule="atLeast"/>
        <w:jc w:val="center"/>
        <w:rPr>
          <w:rFonts w:ascii="微软雅黑" w:eastAsia="微软雅黑" w:hAnsi="微软雅黑" w:cs="宋体"/>
          <w:kern w:val="0"/>
          <w:sz w:val="36"/>
          <w:szCs w:val="36"/>
        </w:rPr>
      </w:pPr>
      <w:r w:rsidRPr="00D05D91">
        <w:rPr>
          <w:rFonts w:ascii="方正小标宋简体" w:eastAsia="方正小标宋简体" w:hAnsi="宋体" w:cs="宋体" w:hint="eastAsia"/>
          <w:kern w:val="0"/>
          <w:sz w:val="36"/>
          <w:szCs w:val="36"/>
        </w:rPr>
        <w:t>清理工作的实施方案</w:t>
      </w:r>
    </w:p>
    <w:p w:rsidR="004947B6" w:rsidRPr="00D05D91" w:rsidRDefault="004947B6">
      <w:pPr>
        <w:widowControl/>
        <w:shd w:val="clear" w:color="auto" w:fill="FFFFFF"/>
        <w:spacing w:line="580" w:lineRule="atLeast"/>
        <w:ind w:firstLine="645"/>
        <w:jc w:val="left"/>
        <w:rPr>
          <w:rFonts w:ascii="微软雅黑" w:eastAsia="微软雅黑" w:hAnsi="微软雅黑" w:cs="宋体"/>
          <w:color w:val="000000"/>
          <w:kern w:val="0"/>
          <w:sz w:val="18"/>
          <w:szCs w:val="18"/>
        </w:rPr>
      </w:pPr>
      <w:r w:rsidRPr="00D05D91">
        <w:rPr>
          <w:rFonts w:ascii="宋体" w:cs="宋体"/>
          <w:bCs/>
          <w:color w:val="000000"/>
          <w:kern w:val="0"/>
          <w:sz w:val="32"/>
          <w:szCs w:val="32"/>
        </w:rPr>
        <w:t> </w:t>
      </w:r>
    </w:p>
    <w:p w:rsidR="004947B6" w:rsidRPr="00D05D91" w:rsidRDefault="004947B6" w:rsidP="000C78A2">
      <w:pPr>
        <w:widowControl/>
        <w:shd w:val="clear" w:color="auto" w:fill="FFFFFF"/>
        <w:spacing w:line="580" w:lineRule="atLeast"/>
        <w:ind w:firstLine="645"/>
        <w:jc w:val="left"/>
        <w:rPr>
          <w:rFonts w:ascii="仿宋_GB2312" w:eastAsia="仿宋_GB2312" w:hAnsi="仿宋_GB2312" w:cs="仿宋_GB2312"/>
          <w:kern w:val="0"/>
          <w:sz w:val="32"/>
          <w:szCs w:val="32"/>
        </w:rPr>
      </w:pPr>
      <w:r w:rsidRPr="00D05D91">
        <w:rPr>
          <w:rFonts w:ascii="仿宋_GB2312" w:eastAsia="仿宋_GB2312" w:hAnsi="仿宋_GB2312" w:cs="仿宋_GB2312" w:hint="eastAsia"/>
          <w:color w:val="000000"/>
          <w:kern w:val="0"/>
          <w:sz w:val="32"/>
          <w:szCs w:val="32"/>
        </w:rPr>
        <w:t>按照</w:t>
      </w:r>
      <w:r w:rsidRPr="00D05D91">
        <w:rPr>
          <w:rFonts w:ascii="仿宋_GB2312" w:eastAsia="仿宋_GB2312" w:hAnsi="仿宋_GB2312" w:cs="仿宋_GB2312" w:hint="eastAsia"/>
          <w:bCs/>
          <w:sz w:val="32"/>
          <w:szCs w:val="28"/>
        </w:rPr>
        <w:t>省《“不作为、乱作为、慢作为”问题专项清理工作方案》</w:t>
      </w:r>
      <w:r w:rsidRPr="00D05D91">
        <w:rPr>
          <w:rFonts w:ascii="仿宋_GB2312" w:eastAsia="仿宋_GB2312" w:hAnsi="仿宋_GB2312" w:cs="仿宋_GB2312"/>
          <w:bCs/>
          <w:sz w:val="32"/>
          <w:szCs w:val="28"/>
        </w:rPr>
        <w:t>(</w:t>
      </w:r>
      <w:r w:rsidRPr="00D05D91">
        <w:rPr>
          <w:rFonts w:ascii="仿宋_GB2312" w:eastAsia="仿宋_GB2312" w:hAnsi="仿宋_GB2312" w:cs="仿宋_GB2312" w:hint="eastAsia"/>
          <w:bCs/>
          <w:sz w:val="32"/>
          <w:szCs w:val="28"/>
        </w:rPr>
        <w:t>冀办传〔</w:t>
      </w:r>
      <w:r w:rsidRPr="00D05D91">
        <w:rPr>
          <w:rFonts w:ascii="仿宋_GB2312" w:eastAsia="仿宋_GB2312" w:hAnsi="仿宋_GB2312" w:cs="仿宋_GB2312"/>
          <w:bCs/>
          <w:sz w:val="32"/>
          <w:szCs w:val="28"/>
        </w:rPr>
        <w:t>2017</w:t>
      </w:r>
      <w:r w:rsidRPr="00D05D91">
        <w:rPr>
          <w:rFonts w:ascii="仿宋_GB2312" w:eastAsia="仿宋_GB2312" w:hAnsi="仿宋_GB2312" w:cs="仿宋_GB2312" w:hint="eastAsia"/>
          <w:bCs/>
          <w:sz w:val="32"/>
          <w:szCs w:val="28"/>
        </w:rPr>
        <w:t>〕</w:t>
      </w:r>
      <w:r w:rsidRPr="00D05D91">
        <w:rPr>
          <w:rFonts w:ascii="仿宋_GB2312" w:eastAsia="仿宋_GB2312" w:hAnsi="仿宋_GB2312" w:cs="仿宋_GB2312"/>
          <w:bCs/>
          <w:sz w:val="32"/>
          <w:szCs w:val="28"/>
        </w:rPr>
        <w:t>11</w:t>
      </w:r>
      <w:r w:rsidRPr="00D05D91">
        <w:rPr>
          <w:rFonts w:ascii="仿宋_GB2312" w:eastAsia="仿宋_GB2312" w:hAnsi="仿宋_GB2312" w:cs="仿宋_GB2312" w:hint="eastAsia"/>
          <w:bCs/>
          <w:sz w:val="32"/>
          <w:szCs w:val="28"/>
        </w:rPr>
        <w:t>号</w:t>
      </w:r>
      <w:r w:rsidRPr="00D05D91">
        <w:rPr>
          <w:rFonts w:ascii="仿宋_GB2312" w:eastAsia="仿宋_GB2312" w:hAnsi="仿宋_GB2312" w:cs="仿宋_GB2312"/>
          <w:bCs/>
          <w:sz w:val="32"/>
          <w:szCs w:val="28"/>
        </w:rPr>
        <w:t>)</w:t>
      </w:r>
      <w:r w:rsidRPr="00D05D91">
        <w:rPr>
          <w:rFonts w:ascii="仿宋_GB2312" w:eastAsia="仿宋_GB2312" w:hAnsi="仿宋_GB2312" w:cs="仿宋_GB2312" w:hint="eastAsia"/>
          <w:bCs/>
          <w:sz w:val="32"/>
          <w:szCs w:val="28"/>
        </w:rPr>
        <w:t>文和《河北省“不作为、乱作为、慢作为”问题专项清理工作领导小组办公室关于切实做好当前专项清理工作有关事项的通知》</w:t>
      </w:r>
      <w:r w:rsidRPr="00D05D91">
        <w:rPr>
          <w:rFonts w:ascii="仿宋_GB2312" w:eastAsia="仿宋_GB2312" w:hAnsi="仿宋_GB2312" w:cs="仿宋_GB2312" w:hint="eastAsia"/>
          <w:color w:val="000000"/>
          <w:kern w:val="0"/>
          <w:sz w:val="32"/>
          <w:szCs w:val="32"/>
        </w:rPr>
        <w:t>精神要求，学校决定在全校范围内开展“不作为、乱作为、慢作为”专项清理行动，现结合我校实际</w:t>
      </w:r>
      <w:r w:rsidRPr="00D05D91">
        <w:rPr>
          <w:rFonts w:ascii="仿宋_GB2312" w:eastAsia="仿宋_GB2312" w:hAnsi="仿宋_GB2312" w:cs="仿宋_GB2312" w:hint="eastAsia"/>
          <w:sz w:val="32"/>
          <w:szCs w:val="32"/>
        </w:rPr>
        <w:t>制定本方案</w:t>
      </w:r>
      <w:r w:rsidRPr="00D05D91">
        <w:rPr>
          <w:rFonts w:ascii="仿宋_GB2312" w:eastAsia="仿宋_GB2312" w:hAnsi="仿宋_GB2312" w:cs="仿宋_GB2312" w:hint="eastAsia"/>
          <w:kern w:val="0"/>
          <w:sz w:val="32"/>
          <w:szCs w:val="32"/>
        </w:rPr>
        <w:t>。</w:t>
      </w:r>
    </w:p>
    <w:p w:rsidR="004947B6" w:rsidRPr="00D05D91" w:rsidRDefault="004947B6" w:rsidP="000C78A2">
      <w:pPr>
        <w:widowControl/>
        <w:shd w:val="clear" w:color="auto" w:fill="FFFFFF"/>
        <w:spacing w:line="580" w:lineRule="atLeast"/>
        <w:ind w:firstLine="645"/>
        <w:jc w:val="left"/>
        <w:rPr>
          <w:rFonts w:ascii="仿宋_GB2312" w:eastAsia="仿宋_GB2312" w:hAnsi="仿宋_GB2312" w:cs="仿宋_GB2312"/>
          <w:kern w:val="0"/>
          <w:sz w:val="32"/>
          <w:szCs w:val="32"/>
        </w:rPr>
      </w:pPr>
      <w:r w:rsidRPr="00D05D91">
        <w:rPr>
          <w:rFonts w:ascii="黑体" w:eastAsia="黑体" w:hAnsi="黑体" w:cs="宋体" w:hint="eastAsia"/>
          <w:bCs/>
          <w:color w:val="000000"/>
          <w:kern w:val="0"/>
          <w:sz w:val="32"/>
          <w:szCs w:val="32"/>
        </w:rPr>
        <w:t>一、总体要求</w:t>
      </w:r>
    </w:p>
    <w:p w:rsidR="004947B6" w:rsidRPr="00D05D91" w:rsidRDefault="004947B6" w:rsidP="000C78A2">
      <w:pPr>
        <w:widowControl/>
        <w:shd w:val="clear" w:color="auto" w:fill="FFFFFF"/>
        <w:spacing w:line="580" w:lineRule="atLeast"/>
        <w:ind w:firstLine="645"/>
        <w:jc w:val="left"/>
        <w:rPr>
          <w:rFonts w:ascii="仿宋_GB2312" w:eastAsia="仿宋_GB2312" w:hAnsi="仿宋_GB2312" w:cs="仿宋_GB2312"/>
          <w:kern w:val="0"/>
          <w:sz w:val="32"/>
          <w:szCs w:val="32"/>
        </w:rPr>
      </w:pPr>
      <w:r w:rsidRPr="00D05D91">
        <w:rPr>
          <w:rFonts w:ascii="仿宋_GB2312" w:eastAsia="仿宋_GB2312" w:hAnsi="仿宋_GB2312" w:cs="仿宋_GB2312" w:hint="eastAsia"/>
          <w:color w:val="000000"/>
          <w:kern w:val="0"/>
          <w:sz w:val="32"/>
          <w:szCs w:val="32"/>
        </w:rPr>
        <w:t>深入学习贯彻习近平总书记系列重要讲话和对河北的重要指示精神，认真贯彻落实各项作风建设要求，全面清理</w:t>
      </w:r>
      <w:r w:rsidRPr="00D05D91">
        <w:rPr>
          <w:rFonts w:ascii="仿宋_GB2312" w:eastAsia="仿宋_GB2312" w:hAnsi="仿宋_GB2312" w:cs="仿宋_GB2312" w:hint="eastAsia"/>
          <w:kern w:val="0"/>
          <w:sz w:val="32"/>
          <w:szCs w:val="32"/>
        </w:rPr>
        <w:t>“不作为、乱作为、慢作为”突出问题。坚持以问题为导向、教育惩处并重、标本兼治的原则，切实增强干部及广大教职工的纪律观念、群众观念和服务意识、廉洁意识，努力营造风清气正、干事创业的良好育人氛围。</w:t>
      </w:r>
    </w:p>
    <w:p w:rsidR="004947B6" w:rsidRPr="00D05D91" w:rsidRDefault="004947B6">
      <w:pPr>
        <w:widowControl/>
        <w:shd w:val="clear" w:color="auto" w:fill="FFFFFF"/>
        <w:spacing w:line="580" w:lineRule="atLeast"/>
        <w:ind w:firstLine="645"/>
        <w:jc w:val="left"/>
        <w:rPr>
          <w:rFonts w:ascii="微软雅黑" w:eastAsia="微软雅黑" w:hAnsi="微软雅黑" w:cs="宋体"/>
          <w:color w:val="000000"/>
          <w:kern w:val="0"/>
          <w:sz w:val="18"/>
          <w:szCs w:val="18"/>
        </w:rPr>
      </w:pPr>
      <w:r w:rsidRPr="00D05D91">
        <w:rPr>
          <w:rFonts w:ascii="黑体" w:eastAsia="黑体" w:hAnsi="黑体" w:cs="宋体" w:hint="eastAsia"/>
          <w:bCs/>
          <w:color w:val="000000"/>
          <w:kern w:val="0"/>
          <w:sz w:val="32"/>
          <w:szCs w:val="32"/>
        </w:rPr>
        <w:t>二、整治内容</w:t>
      </w:r>
    </w:p>
    <w:p w:rsidR="004947B6" w:rsidRPr="00D05D91" w:rsidRDefault="004947B6">
      <w:pPr>
        <w:widowControl/>
        <w:shd w:val="clear" w:color="auto" w:fill="FFFFFF"/>
        <w:spacing w:line="580" w:lineRule="atLeast"/>
        <w:ind w:firstLine="645"/>
        <w:jc w:val="left"/>
        <w:rPr>
          <w:rFonts w:ascii="微软雅黑" w:eastAsia="微软雅黑" w:hAnsi="微软雅黑" w:cs="宋体"/>
          <w:color w:val="000000"/>
          <w:kern w:val="0"/>
          <w:sz w:val="18"/>
          <w:szCs w:val="18"/>
        </w:rPr>
      </w:pPr>
      <w:r w:rsidRPr="00D05D91">
        <w:rPr>
          <w:rFonts w:ascii="楷体" w:eastAsia="楷体" w:hAnsi="楷体" w:cs="宋体" w:hint="eastAsia"/>
          <w:color w:val="000000"/>
          <w:kern w:val="0"/>
          <w:sz w:val="32"/>
          <w:szCs w:val="32"/>
        </w:rPr>
        <w:t>（一）整治“不作为”。</w:t>
      </w:r>
      <w:r w:rsidRPr="00D05D91">
        <w:rPr>
          <w:rFonts w:ascii="仿宋_GB2312" w:eastAsia="仿宋_GB2312" w:hAnsi="宋体" w:cs="宋体" w:hint="eastAsia"/>
          <w:color w:val="000000"/>
          <w:kern w:val="0"/>
          <w:sz w:val="32"/>
          <w:szCs w:val="32"/>
        </w:rPr>
        <w:t>重点整治领导干部不履职尽责，在其位不谋其事，失职渎职，对部门工作不主动思考、不安排部署、见问题就躲、见责任就推，对重点工作不检查督导、</w:t>
      </w:r>
      <w:r w:rsidRPr="00D05D91">
        <w:rPr>
          <w:rFonts w:ascii="仿宋_GB2312" w:eastAsia="仿宋_GB2312" w:hAnsi="宋体" w:cs="宋体" w:hint="eastAsia"/>
          <w:color w:val="000000"/>
          <w:kern w:val="0"/>
          <w:sz w:val="32"/>
          <w:szCs w:val="32"/>
        </w:rPr>
        <w:lastRenderedPageBreak/>
        <w:t>亲历亲为，漠视教职工的合理诉求等问题；整治教职工组织纪律涣散、随意迟到早退、擅离职守，服务学生不过细，教学活动不做细，教育教学业务不精、关注学生成长发展不够，上班玩游戏、炒股、聊天，不服从学校工作安排等问题。</w:t>
      </w:r>
    </w:p>
    <w:p w:rsidR="004947B6" w:rsidRPr="00D05D91" w:rsidRDefault="004947B6">
      <w:pPr>
        <w:widowControl/>
        <w:shd w:val="clear" w:color="auto" w:fill="FFFFFF"/>
        <w:spacing w:line="580" w:lineRule="atLeast"/>
        <w:ind w:firstLine="627"/>
        <w:jc w:val="left"/>
        <w:rPr>
          <w:rFonts w:ascii="微软雅黑" w:eastAsia="微软雅黑" w:hAnsi="微软雅黑" w:cs="宋体"/>
          <w:color w:val="000000"/>
          <w:kern w:val="0"/>
          <w:sz w:val="18"/>
          <w:szCs w:val="18"/>
        </w:rPr>
      </w:pPr>
      <w:r w:rsidRPr="00D05D91">
        <w:rPr>
          <w:rFonts w:ascii="楷体" w:eastAsia="楷体" w:hAnsi="楷体" w:cs="宋体" w:hint="eastAsia"/>
          <w:color w:val="000000"/>
          <w:kern w:val="0"/>
          <w:sz w:val="32"/>
          <w:szCs w:val="32"/>
        </w:rPr>
        <w:t>（二）整治“乱作为”。</w:t>
      </w:r>
      <w:r w:rsidRPr="00D05D91">
        <w:rPr>
          <w:rFonts w:ascii="仿宋_GB2312" w:eastAsia="仿宋_GB2312" w:hAnsi="宋体" w:cs="宋体" w:hint="eastAsia"/>
          <w:color w:val="000000"/>
          <w:kern w:val="0"/>
          <w:sz w:val="32"/>
          <w:szCs w:val="32"/>
        </w:rPr>
        <w:t>重点整治滥用权力、以权谋私、违规出租出借学校公共资源、私设“小金库”的问题；整治办事不公、弄虚作假、欺上瞒下、跑风漏气、对涉及“三重一大”和群众切身利益不按照规定程序和议事规则进行科学民主决策的问题；整治违反师德师风、办事吃拿卡要、不遵守课堂教学纪律、外出不按规定请销假等问题。</w:t>
      </w:r>
    </w:p>
    <w:p w:rsidR="004947B6" w:rsidRPr="00D05D91" w:rsidRDefault="004947B6">
      <w:pPr>
        <w:widowControl/>
        <w:shd w:val="clear" w:color="auto" w:fill="FFFFFF"/>
        <w:spacing w:line="580" w:lineRule="atLeast"/>
        <w:ind w:firstLine="627"/>
        <w:jc w:val="left"/>
        <w:rPr>
          <w:rFonts w:ascii="微软雅黑" w:eastAsia="微软雅黑" w:hAnsi="微软雅黑" w:cs="宋体"/>
          <w:color w:val="000000"/>
          <w:kern w:val="0"/>
          <w:sz w:val="18"/>
          <w:szCs w:val="18"/>
        </w:rPr>
      </w:pPr>
      <w:r w:rsidRPr="00D05D91">
        <w:rPr>
          <w:rFonts w:ascii="楷体" w:eastAsia="楷体" w:hAnsi="楷体" w:cs="宋体" w:hint="eastAsia"/>
          <w:color w:val="000000"/>
          <w:kern w:val="0"/>
          <w:sz w:val="32"/>
          <w:szCs w:val="32"/>
        </w:rPr>
        <w:t>（三）整治“慢作为”。</w:t>
      </w:r>
      <w:r w:rsidRPr="00D05D91">
        <w:rPr>
          <w:rFonts w:ascii="仿宋_GB2312" w:eastAsia="仿宋_GB2312" w:hAnsi="仿宋_GB2312" w:cs="仿宋_GB2312" w:hint="eastAsia"/>
          <w:color w:val="000000"/>
          <w:kern w:val="0"/>
          <w:sz w:val="32"/>
          <w:szCs w:val="32"/>
        </w:rPr>
        <w:t>重点整治工作重部署轻落实，工作缺乏激情执行能力弱，</w:t>
      </w:r>
      <w:r w:rsidRPr="00D05D91">
        <w:rPr>
          <w:rFonts w:ascii="仿宋_GB2312" w:eastAsia="仿宋_GB2312" w:hAnsi="仿宋_GB2312" w:cs="仿宋_GB2312" w:hint="eastAsia"/>
          <w:kern w:val="0"/>
          <w:sz w:val="32"/>
          <w:szCs w:val="32"/>
        </w:rPr>
        <w:t>工作追求形式不求实效，</w:t>
      </w:r>
      <w:r w:rsidRPr="00D05D91">
        <w:rPr>
          <w:rFonts w:ascii="仿宋_GB2312" w:eastAsia="仿宋_GB2312" w:hAnsi="仿宋_GB2312" w:cs="仿宋_GB2312" w:hint="eastAsia"/>
          <w:color w:val="000000"/>
          <w:kern w:val="0"/>
          <w:sz w:val="32"/>
          <w:szCs w:val="32"/>
        </w:rPr>
        <w:t>工作拖拉、不思进取以及工作效率和质量不高等问题；整治</w:t>
      </w:r>
      <w:r w:rsidRPr="00D05D91">
        <w:rPr>
          <w:rFonts w:ascii="仿宋_GB2312" w:eastAsia="仿宋_GB2312" w:hAnsi="仿宋_GB2312" w:cs="仿宋_GB2312" w:hint="eastAsia"/>
          <w:kern w:val="0"/>
          <w:sz w:val="32"/>
          <w:szCs w:val="32"/>
        </w:rPr>
        <w:t>缺</w:t>
      </w:r>
      <w:r w:rsidRPr="00D05D91">
        <w:rPr>
          <w:rFonts w:ascii="仿宋_GB2312" w:eastAsia="仿宋_GB2312" w:hAnsi="仿宋_GB2312" w:cs="仿宋_GB2312" w:hint="eastAsia"/>
          <w:color w:val="000000"/>
          <w:kern w:val="0"/>
          <w:sz w:val="32"/>
          <w:szCs w:val="32"/>
        </w:rPr>
        <w:t>乏危机感和紧迫感，对中央和省政策及决策部署不清楚、不学习、不研究，</w:t>
      </w:r>
      <w:r w:rsidRPr="00D05D91">
        <w:rPr>
          <w:rFonts w:ascii="仿宋_GB2312" w:eastAsia="仿宋_GB2312" w:hAnsi="仿宋_GB2312" w:cs="仿宋_GB2312" w:hint="eastAsia"/>
          <w:sz w:val="32"/>
          <w:szCs w:val="32"/>
        </w:rPr>
        <w:t>不能按时保质保量完成上级的工作部署等问题</w:t>
      </w:r>
      <w:r w:rsidRPr="00D05D91">
        <w:rPr>
          <w:rFonts w:ascii="仿宋_GB2312" w:eastAsia="仿宋_GB2312" w:hAnsi="仿宋_GB2312" w:cs="仿宋_GB2312" w:hint="eastAsia"/>
          <w:color w:val="000000"/>
          <w:kern w:val="0"/>
          <w:sz w:val="32"/>
          <w:szCs w:val="32"/>
        </w:rPr>
        <w:t>；整治</w:t>
      </w:r>
      <w:r w:rsidRPr="00D05D91">
        <w:rPr>
          <w:rFonts w:ascii="仿宋_GB2312" w:eastAsia="仿宋_GB2312" w:hAnsi="仿宋_GB2312" w:cs="仿宋_GB2312" w:hint="eastAsia"/>
          <w:sz w:val="32"/>
          <w:szCs w:val="32"/>
        </w:rPr>
        <w:t>服务意识淡薄，对教师、学生、家长态度生硬、</w:t>
      </w:r>
      <w:r w:rsidRPr="00D05D91">
        <w:rPr>
          <w:rFonts w:ascii="仿宋_GB2312" w:eastAsia="仿宋_GB2312" w:hAnsi="仿宋_GB2312" w:cs="仿宋_GB2312" w:hint="eastAsia"/>
          <w:color w:val="000000"/>
          <w:kern w:val="0"/>
          <w:sz w:val="32"/>
          <w:szCs w:val="32"/>
        </w:rPr>
        <w:t>敷衍搪塞、</w:t>
      </w:r>
      <w:bookmarkStart w:id="0" w:name="_GoBack"/>
      <w:bookmarkEnd w:id="0"/>
      <w:r w:rsidRPr="00D05D91">
        <w:rPr>
          <w:rFonts w:ascii="仿宋_GB2312" w:eastAsia="仿宋_GB2312" w:hAnsi="仿宋_GB2312" w:cs="仿宋_GB2312" w:hint="eastAsia"/>
          <w:color w:val="000000"/>
          <w:kern w:val="0"/>
          <w:sz w:val="32"/>
          <w:szCs w:val="32"/>
        </w:rPr>
        <w:t>拖沓应付、</w:t>
      </w:r>
      <w:r w:rsidRPr="00D05D91">
        <w:rPr>
          <w:rFonts w:ascii="仿宋_GB2312" w:eastAsia="仿宋_GB2312" w:hAnsi="仿宋_GB2312" w:cs="仿宋_GB2312" w:hint="eastAsia"/>
          <w:sz w:val="32"/>
          <w:szCs w:val="32"/>
        </w:rPr>
        <w:t>故意刁难等</w:t>
      </w:r>
      <w:r w:rsidRPr="00D05D91">
        <w:rPr>
          <w:rFonts w:ascii="仿宋_GB2312" w:eastAsia="仿宋_GB2312" w:hAnsi="仿宋_GB2312" w:cs="仿宋_GB2312" w:hint="eastAsia"/>
          <w:color w:val="000000"/>
          <w:kern w:val="0"/>
          <w:sz w:val="32"/>
          <w:szCs w:val="32"/>
        </w:rPr>
        <w:t>问题。</w:t>
      </w:r>
    </w:p>
    <w:p w:rsidR="004947B6" w:rsidRPr="00D05D91" w:rsidRDefault="004947B6">
      <w:pPr>
        <w:widowControl/>
        <w:shd w:val="clear" w:color="auto" w:fill="FFFFFF"/>
        <w:spacing w:line="580" w:lineRule="atLeast"/>
        <w:ind w:firstLine="646"/>
        <w:jc w:val="left"/>
        <w:rPr>
          <w:rFonts w:ascii="黑体" w:eastAsia="黑体" w:hAnsi="黑体" w:cs="宋体"/>
          <w:bCs/>
          <w:color w:val="000000"/>
          <w:kern w:val="0"/>
          <w:sz w:val="32"/>
          <w:szCs w:val="32"/>
        </w:rPr>
      </w:pPr>
      <w:r w:rsidRPr="00D05D91">
        <w:rPr>
          <w:rFonts w:ascii="黑体" w:eastAsia="黑体" w:hAnsi="黑体" w:cs="宋体" w:hint="eastAsia"/>
          <w:bCs/>
          <w:color w:val="000000"/>
          <w:kern w:val="0"/>
          <w:sz w:val="32"/>
          <w:szCs w:val="32"/>
        </w:rPr>
        <w:t>三、方法步骤</w:t>
      </w:r>
    </w:p>
    <w:p w:rsidR="004947B6" w:rsidRPr="00D05D91" w:rsidRDefault="004947B6">
      <w:pPr>
        <w:widowControl/>
        <w:shd w:val="clear" w:color="auto" w:fill="FFFFFF"/>
        <w:spacing w:line="580" w:lineRule="atLeast"/>
        <w:ind w:firstLine="645"/>
        <w:jc w:val="left"/>
        <w:rPr>
          <w:rFonts w:ascii="仿宋_GB2312" w:eastAsia="仿宋_GB2312" w:hAnsi="宋体" w:cs="宋体"/>
          <w:color w:val="000000"/>
          <w:kern w:val="0"/>
          <w:sz w:val="32"/>
          <w:szCs w:val="32"/>
        </w:rPr>
      </w:pPr>
      <w:r w:rsidRPr="00D05D91">
        <w:rPr>
          <w:rFonts w:ascii="仿宋_GB2312" w:eastAsia="仿宋_GB2312" w:hAnsi="宋体" w:cs="宋体" w:hint="eastAsia"/>
          <w:color w:val="000000"/>
          <w:kern w:val="0"/>
          <w:sz w:val="32"/>
          <w:szCs w:val="32"/>
        </w:rPr>
        <w:t>“不作为、乱作为、慢作为”专项行动自</w:t>
      </w:r>
      <w:r w:rsidRPr="00D05D91">
        <w:rPr>
          <w:rFonts w:ascii="仿宋_GB2312" w:eastAsia="仿宋_GB2312" w:hAnsi="宋体" w:cs="宋体"/>
          <w:color w:val="000000"/>
          <w:kern w:val="0"/>
          <w:sz w:val="32"/>
          <w:szCs w:val="32"/>
        </w:rPr>
        <w:t>2017</w:t>
      </w:r>
      <w:r w:rsidRPr="00D05D91">
        <w:rPr>
          <w:rFonts w:ascii="仿宋_GB2312" w:eastAsia="仿宋_GB2312" w:hAnsi="宋体" w:cs="宋体" w:hint="eastAsia"/>
          <w:color w:val="000000"/>
          <w:kern w:val="0"/>
          <w:sz w:val="32"/>
          <w:szCs w:val="32"/>
        </w:rPr>
        <w:t>年</w:t>
      </w:r>
      <w:r w:rsidRPr="00D05D91">
        <w:rPr>
          <w:rFonts w:ascii="仿宋_GB2312" w:eastAsia="仿宋_GB2312" w:hAnsi="宋体" w:cs="宋体"/>
          <w:color w:val="000000"/>
          <w:kern w:val="0"/>
          <w:sz w:val="32"/>
          <w:szCs w:val="32"/>
        </w:rPr>
        <w:t>6</w:t>
      </w:r>
      <w:r w:rsidRPr="00D05D91">
        <w:rPr>
          <w:rFonts w:ascii="仿宋_GB2312" w:eastAsia="仿宋_GB2312" w:hAnsi="宋体" w:cs="宋体" w:hint="eastAsia"/>
          <w:color w:val="000000"/>
          <w:kern w:val="0"/>
          <w:sz w:val="32"/>
          <w:szCs w:val="32"/>
        </w:rPr>
        <w:t>月开始至</w:t>
      </w:r>
      <w:r w:rsidRPr="00D05D91">
        <w:rPr>
          <w:rFonts w:ascii="仿宋_GB2312" w:eastAsia="仿宋_GB2312" w:hAnsi="宋体" w:cs="宋体"/>
          <w:color w:val="000000"/>
          <w:kern w:val="0"/>
          <w:sz w:val="32"/>
          <w:szCs w:val="32"/>
        </w:rPr>
        <w:t>2017</w:t>
      </w:r>
      <w:r w:rsidRPr="00D05D91">
        <w:rPr>
          <w:rFonts w:ascii="仿宋_GB2312" w:eastAsia="仿宋_GB2312" w:hAnsi="宋体" w:cs="宋体" w:hint="eastAsia"/>
          <w:color w:val="000000"/>
          <w:kern w:val="0"/>
          <w:sz w:val="32"/>
          <w:szCs w:val="32"/>
        </w:rPr>
        <w:t>年</w:t>
      </w:r>
      <w:r w:rsidRPr="00D05D91">
        <w:rPr>
          <w:rFonts w:ascii="仿宋_GB2312" w:eastAsia="仿宋_GB2312" w:hAnsi="宋体" w:cs="宋体"/>
          <w:color w:val="000000"/>
          <w:kern w:val="0"/>
          <w:sz w:val="32"/>
          <w:szCs w:val="32"/>
        </w:rPr>
        <w:t>11</w:t>
      </w:r>
      <w:r w:rsidRPr="00D05D91">
        <w:rPr>
          <w:rFonts w:ascii="仿宋_GB2312" w:eastAsia="仿宋_GB2312" w:hAnsi="宋体" w:cs="宋体" w:hint="eastAsia"/>
          <w:color w:val="000000"/>
          <w:kern w:val="0"/>
          <w:sz w:val="32"/>
          <w:szCs w:val="32"/>
        </w:rPr>
        <w:t>月中旬结束，具体分为四个阶段：</w:t>
      </w:r>
    </w:p>
    <w:p w:rsidR="004947B6" w:rsidRPr="00D05D91" w:rsidRDefault="004947B6">
      <w:pPr>
        <w:widowControl/>
        <w:shd w:val="clear" w:color="auto" w:fill="FFFFFF"/>
        <w:spacing w:line="580" w:lineRule="atLeast"/>
        <w:ind w:firstLine="645"/>
        <w:jc w:val="left"/>
        <w:rPr>
          <w:rFonts w:ascii="楷体" w:eastAsia="楷体" w:hAnsi="楷体" w:cs="宋体"/>
          <w:color w:val="000000"/>
          <w:kern w:val="0"/>
          <w:sz w:val="32"/>
          <w:szCs w:val="32"/>
        </w:rPr>
      </w:pPr>
      <w:r w:rsidRPr="00D05D91">
        <w:rPr>
          <w:rFonts w:ascii="楷体" w:eastAsia="楷体" w:hAnsi="楷体" w:cs="宋体" w:hint="eastAsia"/>
          <w:color w:val="000000"/>
          <w:kern w:val="0"/>
          <w:sz w:val="32"/>
          <w:szCs w:val="32"/>
        </w:rPr>
        <w:t>第一阶段：制定方案、动员部署阶段（</w:t>
      </w:r>
      <w:r w:rsidRPr="00D05D91">
        <w:rPr>
          <w:rFonts w:ascii="楷体" w:eastAsia="楷体" w:hAnsi="楷体" w:cs="宋体"/>
          <w:color w:val="000000"/>
          <w:kern w:val="0"/>
          <w:sz w:val="32"/>
          <w:szCs w:val="32"/>
        </w:rPr>
        <w:t>2017</w:t>
      </w:r>
      <w:r w:rsidRPr="00D05D91">
        <w:rPr>
          <w:rFonts w:ascii="楷体" w:eastAsia="楷体" w:hAnsi="楷体" w:cs="宋体" w:hint="eastAsia"/>
          <w:color w:val="000000"/>
          <w:kern w:val="0"/>
          <w:sz w:val="32"/>
          <w:szCs w:val="32"/>
        </w:rPr>
        <w:t>年</w:t>
      </w:r>
      <w:r w:rsidRPr="00D05D91">
        <w:rPr>
          <w:rFonts w:ascii="楷体" w:eastAsia="楷体" w:hAnsi="楷体" w:cs="宋体"/>
          <w:color w:val="000000"/>
          <w:kern w:val="0"/>
          <w:sz w:val="32"/>
          <w:szCs w:val="32"/>
        </w:rPr>
        <w:t>6</w:t>
      </w:r>
      <w:r w:rsidRPr="00D05D91">
        <w:rPr>
          <w:rFonts w:ascii="楷体" w:eastAsia="楷体" w:hAnsi="楷体" w:cs="宋体" w:hint="eastAsia"/>
          <w:color w:val="000000"/>
          <w:kern w:val="0"/>
          <w:sz w:val="32"/>
          <w:szCs w:val="32"/>
        </w:rPr>
        <w:t>月初）</w:t>
      </w:r>
    </w:p>
    <w:p w:rsidR="004947B6" w:rsidRPr="00D05D91" w:rsidRDefault="004947B6">
      <w:pPr>
        <w:widowControl/>
        <w:shd w:val="clear" w:color="auto" w:fill="FFFFFF"/>
        <w:spacing w:line="580" w:lineRule="atLeast"/>
        <w:ind w:firstLine="645"/>
        <w:jc w:val="left"/>
        <w:rPr>
          <w:rFonts w:ascii="仿宋_GB2312" w:eastAsia="仿宋_GB2312" w:hAnsi="宋体" w:cs="宋体"/>
          <w:color w:val="000000"/>
          <w:kern w:val="0"/>
          <w:sz w:val="32"/>
          <w:szCs w:val="32"/>
        </w:rPr>
      </w:pPr>
      <w:r w:rsidRPr="00472420">
        <w:rPr>
          <w:rFonts w:ascii="仿宋_GB2312" w:eastAsia="仿宋_GB2312" w:hAnsi="宋体" w:cs="宋体"/>
          <w:color w:val="000000"/>
          <w:kern w:val="0"/>
          <w:sz w:val="32"/>
          <w:szCs w:val="32"/>
        </w:rPr>
        <w:lastRenderedPageBreak/>
        <w:t>1.</w:t>
      </w:r>
      <w:r w:rsidRPr="00472420">
        <w:rPr>
          <w:rFonts w:ascii="仿宋_GB2312" w:eastAsia="仿宋_GB2312" w:hAnsi="宋体" w:cs="宋体" w:hint="eastAsia"/>
          <w:color w:val="000000"/>
          <w:kern w:val="0"/>
          <w:sz w:val="32"/>
          <w:szCs w:val="32"/>
        </w:rPr>
        <w:t>开展动员部署。</w:t>
      </w:r>
      <w:r w:rsidRPr="00D05D91">
        <w:rPr>
          <w:rFonts w:ascii="仿宋_GB2312" w:eastAsia="仿宋_GB2312" w:hAnsi="宋体" w:cs="宋体" w:hint="eastAsia"/>
          <w:color w:val="000000"/>
          <w:kern w:val="0"/>
          <w:sz w:val="32"/>
          <w:szCs w:val="32"/>
        </w:rPr>
        <w:t>召开学校“不作为、乱作为、慢作为”专项整治工作动员大会，传达上级精神，实现全覆盖，使广大干部、教职员工深刻认识整治“不作为、乱作为、慢作为”问题的重要性和必要性，明确活动的指导思想、工作目标和整治</w:t>
      </w:r>
      <w:r w:rsidRPr="00472420">
        <w:rPr>
          <w:rFonts w:ascii="仿宋_GB2312" w:eastAsia="仿宋_GB2312" w:hAnsi="宋体" w:cs="宋体" w:hint="eastAsia"/>
          <w:color w:val="000000"/>
          <w:spacing w:val="-20"/>
          <w:kern w:val="0"/>
          <w:sz w:val="32"/>
          <w:szCs w:val="32"/>
        </w:rPr>
        <w:t>内容，统一思想，落实行动，确保专</w:t>
      </w:r>
      <w:r w:rsidRPr="00D05D91">
        <w:rPr>
          <w:rFonts w:ascii="仿宋_GB2312" w:eastAsia="仿宋_GB2312" w:hAnsi="宋体" w:cs="宋体" w:hint="eastAsia"/>
          <w:color w:val="000000"/>
          <w:kern w:val="0"/>
          <w:sz w:val="32"/>
          <w:szCs w:val="32"/>
        </w:rPr>
        <w:t>项整治工作顺利推进。</w:t>
      </w:r>
    </w:p>
    <w:p w:rsidR="004947B6" w:rsidRPr="00D05D91" w:rsidRDefault="004947B6">
      <w:pPr>
        <w:widowControl/>
        <w:shd w:val="clear" w:color="auto" w:fill="FFFFFF"/>
        <w:spacing w:line="580" w:lineRule="atLeast"/>
        <w:ind w:firstLine="645"/>
        <w:jc w:val="left"/>
        <w:rPr>
          <w:rFonts w:ascii="仿宋_GB2312" w:eastAsia="仿宋_GB2312" w:hAnsi="宋体" w:cs="宋体"/>
          <w:color w:val="000000"/>
          <w:kern w:val="0"/>
          <w:sz w:val="32"/>
          <w:szCs w:val="32"/>
        </w:rPr>
      </w:pPr>
      <w:r w:rsidRPr="00472420">
        <w:rPr>
          <w:rFonts w:ascii="仿宋_GB2312" w:eastAsia="仿宋_GB2312" w:hAnsi="宋体" w:cs="宋体"/>
          <w:color w:val="000000"/>
          <w:kern w:val="0"/>
          <w:sz w:val="32"/>
          <w:szCs w:val="32"/>
        </w:rPr>
        <w:t>2.</w:t>
      </w:r>
      <w:r w:rsidRPr="00472420">
        <w:rPr>
          <w:rFonts w:ascii="仿宋_GB2312" w:eastAsia="仿宋_GB2312" w:hAnsi="宋体" w:cs="宋体" w:hint="eastAsia"/>
          <w:color w:val="000000"/>
          <w:kern w:val="0"/>
          <w:sz w:val="32"/>
          <w:szCs w:val="32"/>
        </w:rPr>
        <w:t>组织集中学习。组织干部职工认真学习习近平总书记系列重要讲话和中央、省委作风建设有关规定，主要负责同志要针对本单位干部职工中存在的突出问题，讲危害、打招呼、提要求，让全体干部职工受教育、受触动、受警醒；组织广大干部和教职员工开展作风建设大讨论，进一步加强作风建设、优化发展环境的自觉性和主动性。</w:t>
      </w:r>
    </w:p>
    <w:p w:rsidR="004947B6" w:rsidRPr="00D05D91" w:rsidRDefault="004947B6">
      <w:pPr>
        <w:widowControl/>
        <w:shd w:val="clear" w:color="auto" w:fill="FFFFFF"/>
        <w:spacing w:line="580" w:lineRule="atLeast"/>
        <w:ind w:firstLine="645"/>
        <w:jc w:val="left"/>
        <w:rPr>
          <w:rFonts w:ascii="仿宋_GB2312" w:eastAsia="仿宋_GB2312" w:hAnsi="宋体" w:cs="宋体"/>
          <w:color w:val="000000"/>
          <w:kern w:val="0"/>
          <w:sz w:val="32"/>
          <w:szCs w:val="32"/>
        </w:rPr>
      </w:pPr>
      <w:r w:rsidRPr="00472420">
        <w:rPr>
          <w:rFonts w:ascii="仿宋_GB2312" w:eastAsia="仿宋_GB2312" w:hAnsi="宋体" w:cs="宋体"/>
          <w:color w:val="000000"/>
          <w:kern w:val="0"/>
          <w:sz w:val="32"/>
          <w:szCs w:val="32"/>
        </w:rPr>
        <w:t>3</w:t>
      </w:r>
      <w:r w:rsidR="00472420" w:rsidRPr="00472420">
        <w:rPr>
          <w:rFonts w:ascii="仿宋_GB2312" w:eastAsia="仿宋_GB2312" w:hAnsi="宋体" w:cs="宋体" w:hint="eastAsia"/>
          <w:color w:val="000000"/>
          <w:kern w:val="0"/>
          <w:sz w:val="32"/>
          <w:szCs w:val="32"/>
        </w:rPr>
        <w:t>.</w:t>
      </w:r>
      <w:r w:rsidRPr="00472420">
        <w:rPr>
          <w:rFonts w:ascii="仿宋_GB2312" w:eastAsia="仿宋_GB2312" w:hAnsi="宋体" w:cs="宋体" w:hint="eastAsia"/>
          <w:color w:val="000000"/>
          <w:kern w:val="0"/>
          <w:sz w:val="32"/>
          <w:szCs w:val="32"/>
        </w:rPr>
        <w:t>制定清理方案。</w:t>
      </w:r>
      <w:r w:rsidRPr="00D05D91">
        <w:rPr>
          <w:rFonts w:ascii="仿宋_GB2312" w:eastAsia="仿宋_GB2312" w:hAnsi="宋体" w:cs="宋体"/>
          <w:color w:val="000000"/>
          <w:kern w:val="0"/>
          <w:sz w:val="32"/>
          <w:szCs w:val="32"/>
        </w:rPr>
        <w:t>6</w:t>
      </w:r>
      <w:r w:rsidRPr="00D05D91">
        <w:rPr>
          <w:rFonts w:ascii="仿宋_GB2312" w:eastAsia="仿宋_GB2312" w:hAnsi="宋体" w:cs="宋体" w:hint="eastAsia"/>
          <w:color w:val="000000"/>
          <w:kern w:val="0"/>
          <w:sz w:val="32"/>
          <w:szCs w:val="32"/>
        </w:rPr>
        <w:t>月初</w:t>
      </w:r>
      <w:r w:rsidRPr="00D05D91">
        <w:rPr>
          <w:rFonts w:ascii="仿宋_GB2312" w:eastAsia="仿宋_GB2312" w:hAnsi="宋体" w:cs="宋体"/>
          <w:color w:val="000000"/>
          <w:kern w:val="0"/>
          <w:sz w:val="32"/>
          <w:szCs w:val="32"/>
        </w:rPr>
        <w:t>,</w:t>
      </w:r>
      <w:r w:rsidRPr="00D05D91">
        <w:rPr>
          <w:rFonts w:ascii="仿宋_GB2312" w:eastAsia="仿宋_GB2312" w:hAnsi="宋体" w:cs="宋体" w:hint="eastAsia"/>
          <w:color w:val="000000"/>
          <w:kern w:val="0"/>
          <w:sz w:val="32"/>
          <w:szCs w:val="32"/>
        </w:rPr>
        <w:t>结合我校实际，坚持问题导向，印发实施方案，对专项行动作出部署。各处级单位对涉及清理的问题，要相应做出细化方案，并安排部署。</w:t>
      </w:r>
    </w:p>
    <w:p w:rsidR="004947B6" w:rsidRPr="00D05D91" w:rsidRDefault="004947B6">
      <w:pPr>
        <w:widowControl/>
        <w:shd w:val="clear" w:color="auto" w:fill="FFFFFF"/>
        <w:spacing w:line="580" w:lineRule="atLeast"/>
        <w:ind w:firstLine="645"/>
        <w:jc w:val="left"/>
        <w:rPr>
          <w:rFonts w:ascii="楷体" w:eastAsia="楷体" w:hAnsi="楷体" w:cs="宋体"/>
          <w:color w:val="000000"/>
          <w:kern w:val="0"/>
          <w:sz w:val="32"/>
          <w:szCs w:val="32"/>
        </w:rPr>
      </w:pPr>
      <w:r w:rsidRPr="00D05D91">
        <w:rPr>
          <w:rFonts w:ascii="楷体" w:eastAsia="楷体" w:hAnsi="楷体" w:cs="宋体" w:hint="eastAsia"/>
          <w:color w:val="000000"/>
          <w:kern w:val="0"/>
          <w:sz w:val="32"/>
          <w:szCs w:val="32"/>
        </w:rPr>
        <w:t>第二阶段：全面清理、自查自纠阶段（</w:t>
      </w:r>
      <w:r w:rsidRPr="00D05D91">
        <w:rPr>
          <w:rFonts w:ascii="楷体" w:eastAsia="楷体" w:hAnsi="楷体" w:cs="宋体"/>
          <w:color w:val="000000"/>
          <w:kern w:val="0"/>
          <w:sz w:val="32"/>
          <w:szCs w:val="32"/>
        </w:rPr>
        <w:t>2017</w:t>
      </w:r>
      <w:r w:rsidRPr="00D05D91">
        <w:rPr>
          <w:rFonts w:ascii="楷体" w:eastAsia="楷体" w:hAnsi="楷体" w:cs="宋体" w:hint="eastAsia"/>
          <w:color w:val="000000"/>
          <w:kern w:val="0"/>
          <w:sz w:val="32"/>
          <w:szCs w:val="32"/>
        </w:rPr>
        <w:t>年</w:t>
      </w:r>
      <w:r w:rsidRPr="00D05D91">
        <w:rPr>
          <w:rFonts w:ascii="楷体" w:eastAsia="楷体" w:hAnsi="楷体" w:cs="宋体"/>
          <w:color w:val="000000"/>
          <w:kern w:val="0"/>
          <w:sz w:val="32"/>
          <w:szCs w:val="32"/>
        </w:rPr>
        <w:t>6</w:t>
      </w:r>
      <w:r w:rsidRPr="00D05D91">
        <w:rPr>
          <w:rFonts w:ascii="楷体" w:eastAsia="楷体" w:hAnsi="楷体" w:cs="宋体" w:hint="eastAsia"/>
          <w:color w:val="000000"/>
          <w:kern w:val="0"/>
          <w:sz w:val="32"/>
          <w:szCs w:val="32"/>
        </w:rPr>
        <w:t>月中旬至</w:t>
      </w:r>
      <w:r w:rsidRPr="00D05D91">
        <w:rPr>
          <w:rFonts w:ascii="楷体" w:eastAsia="楷体" w:hAnsi="楷体" w:cs="宋体"/>
          <w:color w:val="000000"/>
          <w:kern w:val="0"/>
          <w:sz w:val="32"/>
          <w:szCs w:val="32"/>
        </w:rPr>
        <w:t>7</w:t>
      </w:r>
      <w:r w:rsidRPr="00D05D91">
        <w:rPr>
          <w:rFonts w:ascii="楷体" w:eastAsia="楷体" w:hAnsi="楷体" w:cs="宋体" w:hint="eastAsia"/>
          <w:color w:val="000000"/>
          <w:kern w:val="0"/>
          <w:sz w:val="32"/>
          <w:szCs w:val="32"/>
        </w:rPr>
        <w:t>月）</w:t>
      </w:r>
    </w:p>
    <w:p w:rsidR="004947B6" w:rsidRPr="00866222" w:rsidRDefault="004947B6" w:rsidP="00866222">
      <w:pPr>
        <w:widowControl/>
        <w:shd w:val="clear" w:color="auto" w:fill="FFFFFF"/>
        <w:spacing w:line="580" w:lineRule="atLeast"/>
        <w:ind w:firstLineChars="200" w:firstLine="640"/>
        <w:jc w:val="left"/>
        <w:rPr>
          <w:rFonts w:ascii="仿宋_GB2312" w:eastAsia="仿宋_GB2312" w:hAnsi="仿宋_GB2312" w:cs="仿宋_GB2312"/>
          <w:color w:val="000000"/>
          <w:kern w:val="0"/>
          <w:sz w:val="32"/>
          <w:szCs w:val="32"/>
        </w:rPr>
      </w:pPr>
      <w:r w:rsidRPr="00866222">
        <w:rPr>
          <w:rFonts w:ascii="仿宋_GB2312" w:eastAsia="仿宋_GB2312" w:hAnsi="仿宋_GB2312" w:cs="仿宋_GB2312"/>
          <w:color w:val="000000"/>
          <w:kern w:val="0"/>
          <w:sz w:val="32"/>
          <w:szCs w:val="32"/>
        </w:rPr>
        <w:t>1</w:t>
      </w:r>
      <w:r w:rsidR="00472420">
        <w:rPr>
          <w:rFonts w:ascii="仿宋_GB2312" w:eastAsia="仿宋_GB2312" w:hAnsi="仿宋_GB2312" w:cs="仿宋_GB2312" w:hint="eastAsia"/>
          <w:color w:val="000000"/>
          <w:kern w:val="0"/>
          <w:sz w:val="32"/>
          <w:szCs w:val="32"/>
        </w:rPr>
        <w:t>.</w:t>
      </w:r>
      <w:r w:rsidRPr="00866222">
        <w:rPr>
          <w:rFonts w:ascii="仿宋_GB2312" w:eastAsia="仿宋_GB2312" w:hAnsi="仿宋_GB2312" w:cs="仿宋_GB2312" w:hint="eastAsia"/>
          <w:color w:val="000000"/>
          <w:kern w:val="0"/>
          <w:sz w:val="32"/>
          <w:szCs w:val="32"/>
        </w:rPr>
        <w:t>强化监督整改。各</w:t>
      </w:r>
      <w:r w:rsidRPr="00D05D91">
        <w:rPr>
          <w:rFonts w:ascii="仿宋_GB2312" w:eastAsia="仿宋_GB2312" w:hAnsi="仿宋_GB2312" w:cs="仿宋_GB2312" w:hint="eastAsia"/>
          <w:color w:val="000000"/>
          <w:kern w:val="0"/>
          <w:sz w:val="32"/>
          <w:szCs w:val="32"/>
        </w:rPr>
        <w:t>处级单位要把整改“不作为、乱作为、慢作为”问题作为作风建设重要抓手，及时发现、提醒，采用公示提醒谈话等多种方式警示问责。</w:t>
      </w:r>
      <w:r w:rsidRPr="00866222">
        <w:rPr>
          <w:rFonts w:ascii="仿宋_GB2312" w:eastAsia="仿宋_GB2312" w:hAnsi="仿宋_GB2312" w:cs="仿宋_GB2312" w:hint="eastAsia"/>
          <w:color w:val="000000"/>
          <w:kern w:val="0"/>
          <w:sz w:val="32"/>
          <w:szCs w:val="32"/>
        </w:rPr>
        <w:t>对反映较集中、问题较严重的单位和个人，对专项整治重视不够、推进不力、弄虚作假的单位和个人，学校将下发书面整改通知，责令限期整改。</w:t>
      </w:r>
    </w:p>
    <w:p w:rsidR="004947B6" w:rsidRPr="00D05D91" w:rsidRDefault="004947B6" w:rsidP="00D05D91">
      <w:pPr>
        <w:widowControl/>
        <w:shd w:val="clear" w:color="auto" w:fill="FFFFFF"/>
        <w:spacing w:line="580" w:lineRule="atLeast"/>
        <w:ind w:firstLineChars="200" w:firstLine="640"/>
        <w:jc w:val="left"/>
        <w:rPr>
          <w:rFonts w:ascii="仿宋_GB2312" w:eastAsia="仿宋_GB2312" w:hAnsi="仿宋_GB2312" w:cs="仿宋_GB2312"/>
          <w:color w:val="000000"/>
          <w:kern w:val="0"/>
          <w:sz w:val="32"/>
          <w:szCs w:val="32"/>
        </w:rPr>
      </w:pPr>
      <w:r w:rsidRPr="00866222">
        <w:rPr>
          <w:rFonts w:ascii="仿宋_GB2312" w:eastAsia="仿宋_GB2312" w:hAnsi="仿宋_GB2312" w:cs="仿宋_GB2312"/>
          <w:color w:val="000000"/>
          <w:kern w:val="0"/>
          <w:sz w:val="32"/>
          <w:szCs w:val="32"/>
        </w:rPr>
        <w:lastRenderedPageBreak/>
        <w:t>2.</w:t>
      </w:r>
      <w:r w:rsidRPr="00866222">
        <w:rPr>
          <w:rFonts w:ascii="仿宋_GB2312" w:eastAsia="仿宋_GB2312" w:hAnsi="仿宋_GB2312" w:cs="仿宋_GB2312" w:hint="eastAsia"/>
          <w:color w:val="000000"/>
          <w:kern w:val="0"/>
          <w:sz w:val="32"/>
          <w:szCs w:val="32"/>
        </w:rPr>
        <w:t>查找问题，自查自纠。</w:t>
      </w:r>
      <w:r w:rsidRPr="00D05D91">
        <w:rPr>
          <w:rFonts w:ascii="仿宋_GB2312" w:eastAsia="仿宋_GB2312" w:hAnsi="仿宋_GB2312" w:cs="仿宋_GB2312" w:hint="eastAsia"/>
          <w:color w:val="000000"/>
          <w:kern w:val="0"/>
          <w:sz w:val="32"/>
          <w:szCs w:val="32"/>
        </w:rPr>
        <w:t>各部门领导干部、教职员工都要从不同层面查问题、找差距，认真梳理“不作为、乱作为、慢作为”的具体表现。各处级单位要通过召开座谈会、问卷调查等方式，收集、列出问题清单和整改台账，针对查找出的问题，深刻分析原因，提出整改措施，深入开展自查自纠活动。</w:t>
      </w:r>
    </w:p>
    <w:p w:rsidR="004947B6" w:rsidRPr="00472420" w:rsidRDefault="004947B6" w:rsidP="00D05D91">
      <w:pPr>
        <w:widowControl/>
        <w:shd w:val="clear" w:color="auto" w:fill="FFFFFF"/>
        <w:spacing w:line="580" w:lineRule="atLeast"/>
        <w:ind w:firstLineChars="200" w:firstLine="640"/>
        <w:jc w:val="left"/>
        <w:rPr>
          <w:rFonts w:ascii="仿宋_GB2312" w:eastAsia="仿宋_GB2312" w:hAnsi="宋体" w:cs="宋体"/>
          <w:color w:val="000000"/>
          <w:spacing w:val="-20"/>
          <w:kern w:val="0"/>
          <w:sz w:val="32"/>
          <w:szCs w:val="32"/>
        </w:rPr>
      </w:pPr>
      <w:r w:rsidRPr="00D05D91">
        <w:rPr>
          <w:rFonts w:ascii="楷体" w:eastAsia="楷体" w:hAnsi="楷体" w:cs="宋体" w:hint="eastAsia"/>
          <w:color w:val="000000"/>
          <w:kern w:val="0"/>
          <w:sz w:val="32"/>
          <w:szCs w:val="32"/>
        </w:rPr>
        <w:t>第三阶段：集中整改、解决问题阶段</w:t>
      </w:r>
      <w:r w:rsidRPr="00472420">
        <w:rPr>
          <w:rFonts w:ascii="楷体" w:eastAsia="楷体" w:hAnsi="楷体" w:cs="宋体" w:hint="eastAsia"/>
          <w:color w:val="000000"/>
          <w:spacing w:val="-20"/>
          <w:kern w:val="0"/>
          <w:sz w:val="32"/>
          <w:szCs w:val="32"/>
        </w:rPr>
        <w:t>（</w:t>
      </w:r>
      <w:r w:rsidRPr="00472420">
        <w:rPr>
          <w:rFonts w:ascii="楷体" w:eastAsia="楷体" w:hAnsi="楷体" w:cs="宋体"/>
          <w:color w:val="000000"/>
          <w:spacing w:val="-20"/>
          <w:kern w:val="0"/>
          <w:sz w:val="32"/>
          <w:szCs w:val="32"/>
        </w:rPr>
        <w:t>2017</w:t>
      </w:r>
      <w:r w:rsidRPr="00472420">
        <w:rPr>
          <w:rFonts w:ascii="楷体" w:eastAsia="楷体" w:hAnsi="楷体" w:cs="宋体" w:hint="eastAsia"/>
          <w:color w:val="000000"/>
          <w:spacing w:val="-20"/>
          <w:kern w:val="0"/>
          <w:sz w:val="32"/>
          <w:szCs w:val="32"/>
        </w:rPr>
        <w:t>年</w:t>
      </w:r>
      <w:r w:rsidRPr="00472420">
        <w:rPr>
          <w:rFonts w:ascii="楷体" w:eastAsia="楷体" w:hAnsi="楷体" w:cs="宋体"/>
          <w:color w:val="000000"/>
          <w:spacing w:val="-20"/>
          <w:kern w:val="0"/>
          <w:sz w:val="32"/>
          <w:szCs w:val="32"/>
        </w:rPr>
        <w:t>8</w:t>
      </w:r>
      <w:r w:rsidRPr="00472420">
        <w:rPr>
          <w:rFonts w:ascii="楷体" w:eastAsia="楷体" w:hAnsi="楷体" w:cs="宋体" w:hint="eastAsia"/>
          <w:color w:val="000000"/>
          <w:spacing w:val="-20"/>
          <w:kern w:val="0"/>
          <w:sz w:val="32"/>
          <w:szCs w:val="32"/>
        </w:rPr>
        <w:t>月至</w:t>
      </w:r>
      <w:r w:rsidRPr="00472420">
        <w:rPr>
          <w:rFonts w:ascii="楷体" w:eastAsia="楷体" w:hAnsi="楷体" w:cs="宋体"/>
          <w:color w:val="000000"/>
          <w:spacing w:val="-20"/>
          <w:kern w:val="0"/>
          <w:sz w:val="32"/>
          <w:szCs w:val="32"/>
        </w:rPr>
        <w:t>9</w:t>
      </w:r>
      <w:r w:rsidRPr="00472420">
        <w:rPr>
          <w:rFonts w:ascii="楷体" w:eastAsia="楷体" w:hAnsi="楷体" w:cs="宋体" w:hint="eastAsia"/>
          <w:color w:val="000000"/>
          <w:spacing w:val="-20"/>
          <w:kern w:val="0"/>
          <w:sz w:val="32"/>
          <w:szCs w:val="32"/>
        </w:rPr>
        <w:t>月）</w:t>
      </w:r>
    </w:p>
    <w:p w:rsidR="004947B6" w:rsidRPr="00866222" w:rsidRDefault="004947B6" w:rsidP="00866222">
      <w:pPr>
        <w:widowControl/>
        <w:shd w:val="clear" w:color="auto" w:fill="FFFFFF"/>
        <w:spacing w:line="580" w:lineRule="atLeast"/>
        <w:ind w:firstLineChars="200" w:firstLine="640"/>
        <w:jc w:val="left"/>
        <w:rPr>
          <w:rFonts w:ascii="仿宋_GB2312" w:eastAsia="仿宋_GB2312" w:hAnsi="仿宋_GB2312" w:cs="仿宋_GB2312"/>
          <w:color w:val="000000"/>
          <w:kern w:val="0"/>
          <w:sz w:val="32"/>
          <w:szCs w:val="32"/>
        </w:rPr>
      </w:pPr>
      <w:r w:rsidRPr="00866222">
        <w:rPr>
          <w:rFonts w:ascii="仿宋_GB2312" w:eastAsia="仿宋_GB2312" w:hAnsi="仿宋_GB2312" w:cs="仿宋_GB2312"/>
          <w:color w:val="000000"/>
          <w:kern w:val="0"/>
          <w:sz w:val="32"/>
          <w:szCs w:val="32"/>
        </w:rPr>
        <w:t>1</w:t>
      </w:r>
      <w:r w:rsidR="00866222" w:rsidRPr="00866222">
        <w:rPr>
          <w:rFonts w:ascii="仿宋_GB2312" w:eastAsia="仿宋_GB2312" w:hAnsi="仿宋_GB2312" w:cs="仿宋_GB2312" w:hint="eastAsia"/>
          <w:color w:val="000000"/>
          <w:kern w:val="0"/>
          <w:sz w:val="32"/>
          <w:szCs w:val="32"/>
        </w:rPr>
        <w:t>.</w:t>
      </w:r>
      <w:r w:rsidRPr="00866222">
        <w:rPr>
          <w:rFonts w:ascii="仿宋_GB2312" w:eastAsia="仿宋_GB2312" w:hAnsi="仿宋_GB2312" w:cs="仿宋_GB2312" w:hint="eastAsia"/>
          <w:color w:val="000000"/>
          <w:kern w:val="0"/>
          <w:sz w:val="32"/>
          <w:szCs w:val="32"/>
        </w:rPr>
        <w:t>开展明察暗访。</w:t>
      </w:r>
      <w:r w:rsidRPr="00D05D91">
        <w:rPr>
          <w:rFonts w:ascii="仿宋_GB2312" w:eastAsia="仿宋_GB2312" w:hAnsi="仿宋_GB2312" w:cs="仿宋_GB2312" w:hint="eastAsia"/>
          <w:color w:val="000000"/>
          <w:kern w:val="0"/>
          <w:sz w:val="32"/>
          <w:szCs w:val="32"/>
        </w:rPr>
        <w:t>通过群众来信来电，督促暗访等渠道搜集问题线索，建立台账，挂账督办，逐项整改、逐项销号。</w:t>
      </w:r>
    </w:p>
    <w:p w:rsidR="004947B6" w:rsidRPr="00866222" w:rsidRDefault="004947B6" w:rsidP="00866222">
      <w:pPr>
        <w:widowControl/>
        <w:shd w:val="clear" w:color="auto" w:fill="FFFFFF"/>
        <w:spacing w:line="580" w:lineRule="atLeast"/>
        <w:ind w:firstLineChars="200" w:firstLine="640"/>
        <w:jc w:val="left"/>
        <w:rPr>
          <w:rFonts w:ascii="仿宋_GB2312" w:eastAsia="仿宋_GB2312" w:hAnsi="仿宋_GB2312" w:cs="仿宋_GB2312"/>
          <w:color w:val="000000"/>
          <w:kern w:val="0"/>
          <w:sz w:val="32"/>
          <w:szCs w:val="32"/>
        </w:rPr>
      </w:pPr>
      <w:r w:rsidRPr="00866222">
        <w:rPr>
          <w:rFonts w:ascii="仿宋_GB2312" w:eastAsia="仿宋_GB2312" w:hAnsi="仿宋_GB2312" w:cs="仿宋_GB2312"/>
          <w:color w:val="000000"/>
          <w:kern w:val="0"/>
          <w:sz w:val="32"/>
          <w:szCs w:val="32"/>
        </w:rPr>
        <w:t>2</w:t>
      </w:r>
      <w:r w:rsidR="00866222" w:rsidRPr="00866222">
        <w:rPr>
          <w:rFonts w:ascii="仿宋_GB2312" w:eastAsia="仿宋_GB2312" w:hAnsi="仿宋_GB2312" w:cs="仿宋_GB2312" w:hint="eastAsia"/>
          <w:color w:val="000000"/>
          <w:kern w:val="0"/>
          <w:sz w:val="32"/>
          <w:szCs w:val="32"/>
        </w:rPr>
        <w:t>.</w:t>
      </w:r>
      <w:r w:rsidRPr="00866222">
        <w:rPr>
          <w:rFonts w:ascii="仿宋_GB2312" w:eastAsia="仿宋_GB2312" w:hAnsi="仿宋_GB2312" w:cs="仿宋_GB2312" w:hint="eastAsia"/>
          <w:color w:val="000000"/>
          <w:kern w:val="0"/>
          <w:sz w:val="32"/>
          <w:szCs w:val="32"/>
        </w:rPr>
        <w:t>严格教育惩戒。</w:t>
      </w:r>
      <w:r w:rsidRPr="00D05D91">
        <w:rPr>
          <w:rFonts w:ascii="仿宋_GB2312" w:eastAsia="仿宋_GB2312" w:hAnsi="仿宋_GB2312" w:cs="仿宋_GB2312" w:hint="eastAsia"/>
          <w:color w:val="000000"/>
          <w:kern w:val="0"/>
          <w:sz w:val="32"/>
          <w:szCs w:val="32"/>
        </w:rPr>
        <w:t>对专项整治工作中发现的为官不为、廉而不勤、消极怠工的干部职工，要通报批评，责令限期整改；对性质严重、影响面比较大的，要责令书面检查，严肃追究责任。</w:t>
      </w:r>
    </w:p>
    <w:p w:rsidR="004947B6" w:rsidRPr="00D05D91" w:rsidRDefault="004947B6" w:rsidP="00D05D91">
      <w:pPr>
        <w:widowControl/>
        <w:shd w:val="clear" w:color="auto" w:fill="FFFFFF"/>
        <w:spacing w:line="580" w:lineRule="atLeast"/>
        <w:ind w:firstLineChars="200" w:firstLine="640"/>
        <w:jc w:val="left"/>
        <w:rPr>
          <w:rFonts w:ascii="楷体" w:eastAsia="楷体" w:hAnsi="楷体" w:cs="宋体"/>
          <w:color w:val="000000"/>
          <w:kern w:val="0"/>
          <w:sz w:val="32"/>
          <w:szCs w:val="32"/>
        </w:rPr>
      </w:pPr>
      <w:r w:rsidRPr="00D05D91">
        <w:rPr>
          <w:rFonts w:ascii="楷体" w:eastAsia="楷体" w:hAnsi="楷体" w:cs="宋体" w:hint="eastAsia"/>
          <w:color w:val="000000"/>
          <w:kern w:val="0"/>
          <w:sz w:val="32"/>
          <w:szCs w:val="32"/>
        </w:rPr>
        <w:t>第四阶段：完善制度、总结提高阶段（</w:t>
      </w:r>
      <w:r w:rsidRPr="00D05D91">
        <w:rPr>
          <w:rFonts w:ascii="楷体" w:eastAsia="楷体" w:hAnsi="楷体" w:cs="宋体"/>
          <w:color w:val="000000"/>
          <w:kern w:val="0"/>
          <w:sz w:val="32"/>
          <w:szCs w:val="32"/>
        </w:rPr>
        <w:t>2017</w:t>
      </w:r>
      <w:r w:rsidRPr="00D05D91">
        <w:rPr>
          <w:rFonts w:ascii="楷体" w:eastAsia="楷体" w:hAnsi="楷体" w:cs="宋体" w:hint="eastAsia"/>
          <w:color w:val="000000"/>
          <w:kern w:val="0"/>
          <w:sz w:val="32"/>
          <w:szCs w:val="32"/>
        </w:rPr>
        <w:t>年</w:t>
      </w:r>
      <w:r w:rsidRPr="00D05D91">
        <w:rPr>
          <w:rFonts w:ascii="楷体" w:eastAsia="楷体" w:hAnsi="楷体" w:cs="宋体"/>
          <w:color w:val="000000"/>
          <w:kern w:val="0"/>
          <w:sz w:val="32"/>
          <w:szCs w:val="32"/>
        </w:rPr>
        <w:t>10</w:t>
      </w:r>
      <w:r w:rsidRPr="00D05D91">
        <w:rPr>
          <w:rFonts w:ascii="楷体" w:eastAsia="楷体" w:hAnsi="楷体" w:cs="宋体" w:hint="eastAsia"/>
          <w:color w:val="000000"/>
          <w:kern w:val="0"/>
          <w:sz w:val="32"/>
          <w:szCs w:val="32"/>
        </w:rPr>
        <w:t>月至</w:t>
      </w:r>
      <w:r w:rsidRPr="00D05D91">
        <w:rPr>
          <w:rFonts w:ascii="楷体" w:eastAsia="楷体" w:hAnsi="楷体" w:cs="宋体"/>
          <w:color w:val="000000"/>
          <w:kern w:val="0"/>
          <w:sz w:val="32"/>
          <w:szCs w:val="32"/>
        </w:rPr>
        <w:t>11</w:t>
      </w:r>
      <w:r w:rsidRPr="00D05D91">
        <w:rPr>
          <w:rFonts w:ascii="楷体" w:eastAsia="楷体" w:hAnsi="楷体" w:cs="宋体" w:hint="eastAsia"/>
          <w:color w:val="000000"/>
          <w:kern w:val="0"/>
          <w:sz w:val="32"/>
          <w:szCs w:val="32"/>
        </w:rPr>
        <w:t>月中旬）</w:t>
      </w:r>
    </w:p>
    <w:p w:rsidR="004947B6" w:rsidRPr="00D05D91" w:rsidRDefault="004947B6">
      <w:pPr>
        <w:widowControl/>
        <w:shd w:val="clear" w:color="auto" w:fill="FFFFFF"/>
        <w:spacing w:line="580" w:lineRule="atLeast"/>
        <w:ind w:firstLine="645"/>
        <w:jc w:val="left"/>
        <w:rPr>
          <w:rFonts w:ascii="仿宋_GB2312" w:eastAsia="仿宋_GB2312" w:hAnsi="仿宋_GB2312" w:cs="仿宋_GB2312"/>
          <w:color w:val="000000"/>
          <w:kern w:val="0"/>
          <w:sz w:val="32"/>
          <w:szCs w:val="32"/>
        </w:rPr>
      </w:pPr>
      <w:r w:rsidRPr="00D05D91">
        <w:rPr>
          <w:rFonts w:ascii="仿宋_GB2312" w:eastAsia="仿宋_GB2312" w:hAnsi="仿宋_GB2312" w:cs="仿宋_GB2312" w:hint="eastAsia"/>
          <w:bCs/>
          <w:color w:val="000000"/>
          <w:kern w:val="0"/>
          <w:sz w:val="32"/>
          <w:szCs w:val="32"/>
        </w:rPr>
        <w:t>各处级单位要对针对清理中发现的问题，深刻剖析深层次原因，</w:t>
      </w:r>
      <w:r w:rsidRPr="00D05D91">
        <w:rPr>
          <w:rFonts w:ascii="仿宋_GB2312" w:eastAsia="仿宋_GB2312" w:hAnsi="仿宋_GB2312" w:cs="仿宋_GB2312" w:hint="eastAsia"/>
          <w:color w:val="000000"/>
          <w:kern w:val="0"/>
          <w:sz w:val="32"/>
          <w:szCs w:val="32"/>
        </w:rPr>
        <w:t>总结提炼开展集中整治专项工作的好做法、好经验，建立定期交流机制，达到共同进步、共同提高的目的；要巩固清理成果，健全长效机制，定期督察，防止反弹。同时，要对专项行动开展情况进行全面总结，梳理归纳经验做法，</w:t>
      </w:r>
      <w:r w:rsidRPr="00D05D91">
        <w:rPr>
          <w:rFonts w:ascii="仿宋_GB2312" w:eastAsia="仿宋_GB2312" w:hAnsi="仿宋_GB2312" w:cs="仿宋_GB2312" w:hint="eastAsia"/>
          <w:color w:val="000000"/>
          <w:kern w:val="0"/>
          <w:sz w:val="32"/>
          <w:szCs w:val="32"/>
        </w:rPr>
        <w:lastRenderedPageBreak/>
        <w:t>并形成书面报告经部门负责人签字后于</w:t>
      </w:r>
      <w:r w:rsidRPr="00D05D91">
        <w:rPr>
          <w:rFonts w:ascii="仿宋_GB2312" w:eastAsia="仿宋_GB2312" w:hAnsi="仿宋_GB2312" w:cs="仿宋_GB2312"/>
          <w:color w:val="000000"/>
          <w:kern w:val="0"/>
          <w:sz w:val="32"/>
          <w:szCs w:val="32"/>
        </w:rPr>
        <w:t>11</w:t>
      </w:r>
      <w:r w:rsidRPr="00D05D91">
        <w:rPr>
          <w:rFonts w:ascii="仿宋_GB2312" w:eastAsia="仿宋_GB2312" w:hAnsi="仿宋_GB2312" w:cs="仿宋_GB2312" w:hint="eastAsia"/>
          <w:color w:val="000000"/>
          <w:kern w:val="0"/>
          <w:sz w:val="32"/>
          <w:szCs w:val="32"/>
        </w:rPr>
        <w:t>月中旬上报专项行动领导小组办公室。</w:t>
      </w:r>
    </w:p>
    <w:p w:rsidR="004947B6" w:rsidRPr="00D05D91" w:rsidRDefault="004947B6">
      <w:pPr>
        <w:widowControl/>
        <w:shd w:val="clear" w:color="auto" w:fill="FFFFFF"/>
        <w:spacing w:line="580" w:lineRule="atLeast"/>
        <w:ind w:firstLine="646"/>
        <w:jc w:val="left"/>
        <w:rPr>
          <w:rFonts w:ascii="黑体" w:eastAsia="黑体" w:hAnsi="黑体" w:cs="宋体"/>
          <w:bCs/>
          <w:color w:val="000000"/>
          <w:kern w:val="0"/>
          <w:sz w:val="32"/>
          <w:szCs w:val="32"/>
        </w:rPr>
      </w:pPr>
      <w:r w:rsidRPr="00D05D91">
        <w:rPr>
          <w:rFonts w:ascii="黑体" w:eastAsia="黑体" w:hAnsi="黑体" w:cs="宋体" w:hint="eastAsia"/>
          <w:color w:val="000000"/>
          <w:kern w:val="0"/>
          <w:sz w:val="32"/>
          <w:szCs w:val="32"/>
        </w:rPr>
        <w:t>五、</w:t>
      </w:r>
      <w:r w:rsidRPr="00D05D91">
        <w:rPr>
          <w:rFonts w:ascii="黑体" w:eastAsia="黑体" w:hAnsi="黑体" w:cs="宋体" w:hint="eastAsia"/>
          <w:bCs/>
          <w:color w:val="000000"/>
          <w:kern w:val="0"/>
          <w:sz w:val="32"/>
          <w:szCs w:val="32"/>
        </w:rPr>
        <w:t>保障措施</w:t>
      </w:r>
    </w:p>
    <w:p w:rsidR="004947B6" w:rsidRPr="00D05D91" w:rsidRDefault="004947B6">
      <w:pPr>
        <w:widowControl/>
        <w:shd w:val="clear" w:color="auto" w:fill="FFFFFF"/>
        <w:spacing w:line="580" w:lineRule="atLeast"/>
        <w:ind w:firstLine="646"/>
        <w:jc w:val="left"/>
        <w:rPr>
          <w:rFonts w:ascii="微软雅黑" w:eastAsia="微软雅黑" w:hAnsi="微软雅黑" w:cs="宋体"/>
          <w:color w:val="000000"/>
          <w:kern w:val="0"/>
          <w:sz w:val="18"/>
          <w:szCs w:val="18"/>
        </w:rPr>
      </w:pPr>
      <w:r w:rsidRPr="00D05D91">
        <w:rPr>
          <w:rFonts w:ascii="仿宋_GB2312" w:eastAsia="仿宋_GB2312" w:hAnsi="宋体" w:cs="宋体" w:hint="eastAsia"/>
          <w:color w:val="000000"/>
          <w:kern w:val="0"/>
          <w:sz w:val="32"/>
          <w:szCs w:val="32"/>
        </w:rPr>
        <w:t>“不作为、乱作为、慢作为”专项行动，时间紧，任务重，各处级单位第一责任人要加强领导，切实摆上重要日程，狠抓落实。</w:t>
      </w:r>
    </w:p>
    <w:p w:rsidR="004947B6" w:rsidRPr="00D05D91" w:rsidRDefault="004947B6">
      <w:pPr>
        <w:widowControl/>
        <w:shd w:val="clear" w:color="auto" w:fill="FFFFFF"/>
        <w:spacing w:line="580" w:lineRule="atLeast"/>
        <w:ind w:firstLine="646"/>
        <w:jc w:val="left"/>
        <w:rPr>
          <w:rFonts w:ascii="仿宋_GB2312" w:eastAsia="仿宋_GB2312" w:hAnsi="宋体" w:cs="宋体"/>
          <w:color w:val="000000"/>
          <w:kern w:val="0"/>
          <w:sz w:val="32"/>
          <w:szCs w:val="32"/>
        </w:rPr>
      </w:pPr>
      <w:r w:rsidRPr="00D05D91">
        <w:rPr>
          <w:rFonts w:ascii="楷体" w:eastAsia="楷体" w:hAnsi="楷体" w:cs="宋体"/>
          <w:color w:val="000000"/>
          <w:kern w:val="0"/>
          <w:sz w:val="32"/>
          <w:szCs w:val="32"/>
        </w:rPr>
        <w:t>1</w:t>
      </w:r>
      <w:r w:rsidR="00866222">
        <w:rPr>
          <w:rFonts w:ascii="楷体" w:eastAsia="楷体" w:hAnsi="楷体" w:cs="宋体" w:hint="eastAsia"/>
          <w:color w:val="000000"/>
          <w:kern w:val="0"/>
          <w:sz w:val="32"/>
          <w:szCs w:val="32"/>
        </w:rPr>
        <w:t>.</w:t>
      </w:r>
      <w:r w:rsidRPr="00D05D91">
        <w:rPr>
          <w:rFonts w:ascii="楷体" w:eastAsia="楷体" w:hAnsi="楷体" w:cs="宋体" w:hint="eastAsia"/>
          <w:color w:val="000000"/>
          <w:kern w:val="0"/>
          <w:sz w:val="32"/>
          <w:szCs w:val="32"/>
        </w:rPr>
        <w:t>加强组织领导。</w:t>
      </w:r>
      <w:r w:rsidRPr="00D05D91">
        <w:rPr>
          <w:rFonts w:ascii="仿宋_GB2312" w:eastAsia="仿宋_GB2312" w:hAnsi="宋体" w:cs="宋体" w:hint="eastAsia"/>
          <w:color w:val="000000"/>
          <w:kern w:val="0"/>
          <w:sz w:val="32"/>
          <w:szCs w:val="32"/>
        </w:rPr>
        <w:t>学校成立“不作为、乱作为、慢作为”专项行动领导小组，负责专项行动的谋划部署、统筹协调、整体推进、督导落实，确保责任到位、任务到位、措施到位、迅速启动专项整治工作。校党委常委、纪委书记李继中任专项行动领导小组组长，专项行动领导小组办公室设在学校办公室，负责处理日常事务并做好组织协调与监督检查工作。办公室主任由孙洁滨担任，成员由学校办公室、纪委办、组织部等部门主要负责人组成。领导小组办公室要切实加强组织协调，督促、指导整体工作，及时报告并提出建议。对于组织领导不严，查摆问题不清的反面典型，要依纪依规严肃处理。</w:t>
      </w:r>
    </w:p>
    <w:p w:rsidR="004947B6" w:rsidRPr="00D05D91" w:rsidRDefault="004947B6">
      <w:pPr>
        <w:widowControl/>
        <w:shd w:val="clear" w:color="auto" w:fill="FFFFFF"/>
        <w:spacing w:line="580" w:lineRule="atLeast"/>
        <w:ind w:firstLine="646"/>
        <w:jc w:val="left"/>
        <w:rPr>
          <w:rFonts w:ascii="仿宋_GB2312" w:eastAsia="仿宋_GB2312" w:hAnsi="宋体" w:cs="宋体"/>
          <w:color w:val="000000"/>
          <w:kern w:val="0"/>
          <w:sz w:val="32"/>
          <w:szCs w:val="32"/>
        </w:rPr>
      </w:pPr>
      <w:r w:rsidRPr="00D05D91">
        <w:rPr>
          <w:rFonts w:ascii="楷体" w:eastAsia="楷体" w:hAnsi="楷体" w:cs="宋体"/>
          <w:color w:val="000000"/>
          <w:kern w:val="0"/>
          <w:sz w:val="32"/>
          <w:szCs w:val="32"/>
        </w:rPr>
        <w:t>2</w:t>
      </w:r>
      <w:r w:rsidR="00866222">
        <w:rPr>
          <w:rFonts w:ascii="楷体" w:eastAsia="楷体" w:hAnsi="楷体" w:cs="宋体" w:hint="eastAsia"/>
          <w:color w:val="000000"/>
          <w:kern w:val="0"/>
          <w:sz w:val="32"/>
          <w:szCs w:val="32"/>
        </w:rPr>
        <w:t>.</w:t>
      </w:r>
      <w:r w:rsidRPr="00D05D91">
        <w:rPr>
          <w:rFonts w:ascii="楷体" w:eastAsia="楷体" w:hAnsi="楷体" w:cs="宋体" w:hint="eastAsia"/>
          <w:color w:val="000000"/>
          <w:kern w:val="0"/>
          <w:sz w:val="32"/>
          <w:szCs w:val="32"/>
        </w:rPr>
        <w:t>强化宣传引导。</w:t>
      </w:r>
      <w:r w:rsidRPr="00D05D91">
        <w:rPr>
          <w:rFonts w:ascii="仿宋_GB2312" w:eastAsia="仿宋_GB2312" w:hAnsi="宋体" w:cs="宋体" w:hint="eastAsia"/>
          <w:color w:val="000000"/>
          <w:kern w:val="0"/>
          <w:sz w:val="32"/>
          <w:szCs w:val="32"/>
        </w:rPr>
        <w:t>通过校园网、微信平台等媒介，既要宣传正面典型，又要曝光负面典型，营造浓厚舆论氛围，推动专项整治迅速升温，形成集中整治“不作为、乱作为、慢作为”突出问题的高压态势。</w:t>
      </w:r>
    </w:p>
    <w:p w:rsidR="004947B6" w:rsidRPr="00D05D91" w:rsidRDefault="004947B6" w:rsidP="00D05D91">
      <w:pPr>
        <w:snapToGrid w:val="0"/>
        <w:spacing w:line="600" w:lineRule="atLeast"/>
        <w:ind w:firstLineChars="200" w:firstLine="640"/>
        <w:rPr>
          <w:rFonts w:ascii="仿宋" w:eastAsia="仿宋" w:hAnsi="仿宋"/>
          <w:sz w:val="32"/>
          <w:szCs w:val="32"/>
        </w:rPr>
      </w:pPr>
      <w:r w:rsidRPr="00D05D91">
        <w:rPr>
          <w:rFonts w:ascii="楷体" w:eastAsia="楷体" w:hAnsi="楷体" w:cs="宋体"/>
          <w:color w:val="000000"/>
          <w:kern w:val="0"/>
          <w:sz w:val="32"/>
          <w:szCs w:val="32"/>
        </w:rPr>
        <w:t>3</w:t>
      </w:r>
      <w:r w:rsidR="00866222">
        <w:rPr>
          <w:rFonts w:ascii="楷体" w:eastAsia="楷体" w:hAnsi="楷体" w:cs="宋体" w:hint="eastAsia"/>
          <w:color w:val="000000"/>
          <w:kern w:val="0"/>
          <w:sz w:val="32"/>
          <w:szCs w:val="32"/>
        </w:rPr>
        <w:t>.</w:t>
      </w:r>
      <w:r w:rsidRPr="00D05D91">
        <w:rPr>
          <w:rFonts w:ascii="楷体" w:eastAsia="楷体" w:hAnsi="楷体" w:cs="宋体" w:hint="eastAsia"/>
          <w:color w:val="000000"/>
          <w:kern w:val="0"/>
          <w:sz w:val="32"/>
          <w:szCs w:val="32"/>
        </w:rPr>
        <w:t>坚持分类处置。</w:t>
      </w:r>
      <w:r w:rsidRPr="00D05D91">
        <w:rPr>
          <w:rFonts w:ascii="仿宋_GB2312" w:eastAsia="仿宋_GB2312" w:hAnsi="楷体" w:hint="eastAsia"/>
          <w:sz w:val="32"/>
          <w:szCs w:val="32"/>
        </w:rPr>
        <w:t>对专项行动清理出的问题，能马上整</w:t>
      </w:r>
      <w:r w:rsidRPr="00D05D91">
        <w:rPr>
          <w:rFonts w:ascii="仿宋_GB2312" w:eastAsia="仿宋_GB2312" w:hAnsi="楷体" w:hint="eastAsia"/>
          <w:sz w:val="32"/>
          <w:szCs w:val="32"/>
        </w:rPr>
        <w:lastRenderedPageBreak/>
        <w:t>改的，要立行立改；对需要一定时间解决的问题，要明确目标，严格时限；对需要长期解决的问题，要完善机制，持续整改。要综合运用批评教育、组织处理、纪律处分等多种方式解决问题，对于比较严重的典型问题，要严肃查处，体现越往后执纪越严。</w:t>
      </w:r>
    </w:p>
    <w:p w:rsidR="004947B6" w:rsidRPr="00D05D91" w:rsidRDefault="004947B6">
      <w:pPr>
        <w:widowControl/>
        <w:shd w:val="clear" w:color="auto" w:fill="FFFFFF"/>
        <w:spacing w:line="580" w:lineRule="atLeast"/>
        <w:ind w:firstLine="646"/>
        <w:jc w:val="left"/>
        <w:rPr>
          <w:rFonts w:ascii="仿宋_GB2312" w:eastAsia="仿宋_GB2312" w:hAnsi="仿宋_GB2312" w:cs="仿宋_GB2312"/>
          <w:color w:val="000000"/>
          <w:sz w:val="32"/>
          <w:szCs w:val="32"/>
        </w:rPr>
      </w:pPr>
      <w:r w:rsidRPr="00D05D91">
        <w:rPr>
          <w:rFonts w:ascii="楷体" w:eastAsia="楷体" w:hAnsi="楷体" w:cs="宋体"/>
          <w:color w:val="000000"/>
          <w:kern w:val="0"/>
          <w:sz w:val="32"/>
          <w:szCs w:val="32"/>
        </w:rPr>
        <w:t>4</w:t>
      </w:r>
      <w:r w:rsidR="00866222">
        <w:rPr>
          <w:rFonts w:ascii="楷体" w:eastAsia="楷体" w:hAnsi="楷体" w:cs="宋体" w:hint="eastAsia"/>
          <w:color w:val="000000"/>
          <w:kern w:val="0"/>
          <w:sz w:val="32"/>
          <w:szCs w:val="32"/>
        </w:rPr>
        <w:t>.</w:t>
      </w:r>
      <w:r w:rsidRPr="00D05D91">
        <w:rPr>
          <w:rFonts w:ascii="楷体" w:eastAsia="楷体" w:hAnsi="楷体" w:cs="宋体" w:hint="eastAsia"/>
          <w:color w:val="000000"/>
          <w:kern w:val="0"/>
          <w:sz w:val="32"/>
          <w:szCs w:val="32"/>
        </w:rPr>
        <w:t>健全工作机制。</w:t>
      </w:r>
      <w:r w:rsidRPr="00D05D91">
        <w:rPr>
          <w:rFonts w:ascii="仿宋_GB2312" w:eastAsia="仿宋_GB2312" w:hAnsi="仿宋_GB2312" w:cs="仿宋_GB2312" w:hint="eastAsia"/>
          <w:color w:val="000000"/>
          <w:kern w:val="0"/>
          <w:sz w:val="32"/>
          <w:szCs w:val="32"/>
        </w:rPr>
        <w:t>专项行动要</w:t>
      </w:r>
      <w:r w:rsidRPr="00D05D91">
        <w:rPr>
          <w:rFonts w:ascii="仿宋_GB2312" w:eastAsia="仿宋_GB2312" w:hAnsi="仿宋_GB2312" w:cs="仿宋_GB2312" w:hint="eastAsia"/>
          <w:color w:val="000000"/>
          <w:sz w:val="32"/>
          <w:szCs w:val="32"/>
        </w:rPr>
        <w:t>坚持治标与治本、立足当前与着眼长远、集中整治与制度建设相结合，深入推进体制机制改革，重点做好制度的清理和立改废工作，堵塞漏洞、防患未然，用制度巩固清理成果。同时，要建立周报告周通报制度，各处级单位于每周一下午</w:t>
      </w:r>
      <w:r w:rsidRPr="00D05D91">
        <w:rPr>
          <w:rFonts w:ascii="仿宋_GB2312" w:eastAsia="仿宋_GB2312" w:hAnsi="仿宋_GB2312" w:cs="仿宋_GB2312"/>
          <w:color w:val="000000"/>
          <w:sz w:val="32"/>
          <w:szCs w:val="32"/>
        </w:rPr>
        <w:t>5</w:t>
      </w:r>
      <w:r w:rsidRPr="00D05D91">
        <w:rPr>
          <w:rFonts w:ascii="仿宋_GB2312" w:eastAsia="仿宋_GB2312" w:hAnsi="仿宋_GB2312" w:cs="仿宋_GB2312" w:hint="eastAsia"/>
          <w:color w:val="000000"/>
          <w:sz w:val="32"/>
          <w:szCs w:val="32"/>
        </w:rPr>
        <w:t>点前向专项行动小组汇报工作进展及清理（问责）情况，并提交《河北经贸大学“不作为、乱作为、慢作为”问题及处理情况登记表》，未发现问题的，实行零报告；专项行动小组每周要对各处级单位的工作情况进行通报。</w:t>
      </w:r>
    </w:p>
    <w:p w:rsidR="004947B6" w:rsidRPr="00D05D91" w:rsidRDefault="004947B6" w:rsidP="00D05D91">
      <w:pPr>
        <w:snapToGrid w:val="0"/>
        <w:spacing w:line="600" w:lineRule="atLeast"/>
        <w:ind w:firstLineChars="200" w:firstLine="640"/>
        <w:rPr>
          <w:rFonts w:ascii="仿宋_GB2312" w:eastAsia="仿宋_GB2312" w:hAnsi="仿宋_GB2312" w:cs="仿宋_GB2312"/>
          <w:sz w:val="34"/>
          <w:szCs w:val="34"/>
        </w:rPr>
      </w:pPr>
      <w:r w:rsidRPr="00D05D91">
        <w:rPr>
          <w:rFonts w:ascii="楷体" w:eastAsia="楷体" w:hAnsi="楷体" w:cs="宋体"/>
          <w:color w:val="000000"/>
          <w:kern w:val="0"/>
          <w:sz w:val="32"/>
          <w:szCs w:val="32"/>
        </w:rPr>
        <w:t>5</w:t>
      </w:r>
      <w:r w:rsidR="00866222">
        <w:rPr>
          <w:rFonts w:ascii="楷体" w:eastAsia="楷体" w:hAnsi="楷体" w:cs="宋体" w:hint="eastAsia"/>
          <w:color w:val="000000"/>
          <w:kern w:val="0"/>
          <w:sz w:val="32"/>
          <w:szCs w:val="32"/>
        </w:rPr>
        <w:t>.</w:t>
      </w:r>
      <w:r w:rsidRPr="00D05D91">
        <w:rPr>
          <w:rFonts w:ascii="楷体" w:eastAsia="楷体" w:hAnsi="楷体" w:cs="宋体" w:hint="eastAsia"/>
          <w:color w:val="000000"/>
          <w:kern w:val="0"/>
          <w:sz w:val="32"/>
          <w:szCs w:val="32"/>
        </w:rPr>
        <w:t>强化责任追究。</w:t>
      </w:r>
      <w:r w:rsidRPr="00D05D91">
        <w:rPr>
          <w:rFonts w:ascii="仿宋_GB2312" w:eastAsia="仿宋_GB2312" w:hAnsi="仿宋_GB2312" w:cs="仿宋_GB2312" w:hint="eastAsia"/>
          <w:color w:val="000000"/>
          <w:kern w:val="0"/>
          <w:sz w:val="32"/>
          <w:szCs w:val="32"/>
        </w:rPr>
        <w:t>要有计划、有重点的深入开展</w:t>
      </w:r>
      <w:r w:rsidRPr="00D05D91">
        <w:rPr>
          <w:rFonts w:ascii="仿宋_GB2312" w:eastAsia="仿宋_GB2312" w:hAnsi="仿宋_GB2312" w:cs="仿宋_GB2312" w:hint="eastAsia"/>
          <w:sz w:val="32"/>
          <w:szCs w:val="32"/>
        </w:rPr>
        <w:t>督导检查，特别是要用好抽查核实这个有力手段，随时掌控进展情况。对进展迟缓、效果较差的，要通报批评，限期整改；对组织不力、搞形式走过场、弄虚作假的，要追究第一责任人领导责任，确保专项行动取得实效。</w:t>
      </w:r>
    </w:p>
    <w:p w:rsidR="004947B6" w:rsidRPr="00D05D91" w:rsidRDefault="004947B6" w:rsidP="00472420">
      <w:pPr>
        <w:pStyle w:val="a5"/>
        <w:rPr>
          <w:rFonts w:ascii="微软雅黑" w:eastAsia="微软雅黑" w:hAnsi="微软雅黑"/>
          <w:color w:val="000000"/>
          <w:sz w:val="18"/>
          <w:szCs w:val="18"/>
        </w:rPr>
      </w:pPr>
      <w:r w:rsidRPr="00D05D91">
        <w:rPr>
          <w:rFonts w:hint="eastAsia"/>
        </w:rPr>
        <w:t xml:space="preserve">　　</w:t>
      </w:r>
    </w:p>
    <w:p w:rsidR="004947B6" w:rsidRPr="00D05D91" w:rsidRDefault="004947B6" w:rsidP="00D05D91">
      <w:pPr>
        <w:widowControl/>
        <w:shd w:val="clear" w:color="auto" w:fill="FFFFFF"/>
        <w:spacing w:line="580" w:lineRule="atLeast"/>
        <w:ind w:leftChars="297" w:left="1584" w:hangingChars="300" w:hanging="960"/>
        <w:jc w:val="left"/>
        <w:rPr>
          <w:rFonts w:ascii="仿宋_GB2312" w:eastAsia="仿宋_GB2312" w:hAnsi="宋体" w:cs="宋体"/>
          <w:color w:val="000000"/>
          <w:kern w:val="0"/>
          <w:sz w:val="32"/>
          <w:szCs w:val="32"/>
        </w:rPr>
      </w:pPr>
      <w:r w:rsidRPr="00D05D91">
        <w:rPr>
          <w:rFonts w:ascii="仿宋_GB2312" w:eastAsia="仿宋_GB2312" w:hAnsi="宋体" w:cs="宋体" w:hint="eastAsia"/>
          <w:color w:val="000000"/>
          <w:kern w:val="0"/>
          <w:sz w:val="32"/>
          <w:szCs w:val="32"/>
        </w:rPr>
        <w:t>附件：</w:t>
      </w:r>
      <w:r w:rsidRPr="00D05D91">
        <w:rPr>
          <w:rFonts w:ascii="仿宋_GB2312" w:eastAsia="仿宋_GB2312" w:hAnsi="宋体" w:cs="宋体"/>
          <w:color w:val="000000"/>
          <w:kern w:val="0"/>
          <w:sz w:val="32"/>
          <w:szCs w:val="32"/>
        </w:rPr>
        <w:t>1</w:t>
      </w:r>
      <w:r w:rsidR="00866222">
        <w:rPr>
          <w:rFonts w:ascii="仿宋_GB2312" w:eastAsia="仿宋_GB2312" w:hAnsi="宋体" w:cs="宋体" w:hint="eastAsia"/>
          <w:color w:val="000000"/>
          <w:kern w:val="0"/>
          <w:sz w:val="32"/>
          <w:szCs w:val="32"/>
        </w:rPr>
        <w:t>.</w:t>
      </w:r>
      <w:r w:rsidRPr="00D05D91">
        <w:rPr>
          <w:rFonts w:ascii="仿宋_GB2312" w:eastAsia="仿宋_GB2312" w:hAnsi="宋体" w:cs="宋体" w:hint="eastAsia"/>
          <w:color w:val="000000"/>
          <w:kern w:val="0"/>
          <w:sz w:val="32"/>
          <w:szCs w:val="32"/>
        </w:rPr>
        <w:t>河北经贸大学“不作为、乱作为、慢作为”专项整治工作领导小组名单</w:t>
      </w:r>
    </w:p>
    <w:p w:rsidR="004947B6" w:rsidRPr="00D05D91" w:rsidRDefault="004947B6" w:rsidP="00D05D91">
      <w:pPr>
        <w:widowControl/>
        <w:shd w:val="clear" w:color="auto" w:fill="FFFFFF"/>
        <w:spacing w:line="580" w:lineRule="atLeast"/>
        <w:ind w:leftChars="297" w:left="1584" w:hangingChars="300" w:hanging="960"/>
        <w:jc w:val="left"/>
        <w:rPr>
          <w:rFonts w:ascii="微软雅黑" w:eastAsia="微软雅黑" w:hAnsi="微软雅黑" w:cs="宋体"/>
          <w:color w:val="000000"/>
          <w:kern w:val="0"/>
          <w:sz w:val="32"/>
          <w:szCs w:val="32"/>
        </w:rPr>
      </w:pPr>
      <w:r w:rsidRPr="00D05D91">
        <w:rPr>
          <w:rFonts w:ascii="仿宋_GB2312" w:eastAsia="仿宋_GB2312" w:hAnsi="宋体" w:cs="宋体"/>
          <w:color w:val="000000"/>
          <w:kern w:val="0"/>
          <w:sz w:val="32"/>
          <w:szCs w:val="32"/>
        </w:rPr>
        <w:lastRenderedPageBreak/>
        <w:t xml:space="preserve">      2</w:t>
      </w:r>
      <w:r w:rsidR="00866222">
        <w:rPr>
          <w:rFonts w:ascii="仿宋_GB2312" w:eastAsia="仿宋_GB2312" w:hAnsi="宋体" w:cs="宋体" w:hint="eastAsia"/>
          <w:color w:val="000000"/>
          <w:kern w:val="0"/>
          <w:sz w:val="32"/>
          <w:szCs w:val="32"/>
        </w:rPr>
        <w:t>.</w:t>
      </w:r>
      <w:r w:rsidRPr="00D05D91">
        <w:rPr>
          <w:rFonts w:ascii="仿宋_GB2312" w:eastAsia="仿宋_GB2312" w:hAnsi="宋体" w:cs="宋体" w:hint="eastAsia"/>
          <w:color w:val="000000"/>
          <w:kern w:val="0"/>
          <w:sz w:val="32"/>
          <w:szCs w:val="32"/>
        </w:rPr>
        <w:t>河北经贸大学“不作为、乱作为、慢作为”问题及处理情况登记表</w:t>
      </w:r>
    </w:p>
    <w:p w:rsidR="004947B6" w:rsidRDefault="004947B6">
      <w:pPr>
        <w:widowControl/>
        <w:shd w:val="clear" w:color="auto" w:fill="FFFFFF"/>
        <w:spacing w:line="580" w:lineRule="atLeast"/>
        <w:ind w:firstLine="960"/>
        <w:jc w:val="left"/>
        <w:rPr>
          <w:rFonts w:ascii="宋体" w:cs="宋体"/>
          <w:color w:val="000000"/>
          <w:kern w:val="0"/>
          <w:sz w:val="32"/>
          <w:szCs w:val="32"/>
        </w:rPr>
      </w:pPr>
      <w:r w:rsidRPr="00D05D91">
        <w:rPr>
          <w:rFonts w:ascii="宋体" w:cs="宋体"/>
          <w:color w:val="000000"/>
          <w:kern w:val="0"/>
          <w:sz w:val="32"/>
          <w:szCs w:val="32"/>
        </w:rPr>
        <w:t> </w:t>
      </w:r>
    </w:p>
    <w:p w:rsidR="00866222" w:rsidRPr="00D05D91" w:rsidRDefault="00866222">
      <w:pPr>
        <w:widowControl/>
        <w:shd w:val="clear" w:color="auto" w:fill="FFFFFF"/>
        <w:spacing w:line="580" w:lineRule="atLeast"/>
        <w:ind w:firstLine="960"/>
        <w:jc w:val="left"/>
        <w:rPr>
          <w:rFonts w:ascii="微软雅黑" w:eastAsia="微软雅黑" w:hAnsi="微软雅黑" w:cs="宋体"/>
          <w:color w:val="000000"/>
          <w:kern w:val="0"/>
          <w:sz w:val="18"/>
          <w:szCs w:val="18"/>
        </w:rPr>
      </w:pPr>
    </w:p>
    <w:p w:rsidR="004947B6" w:rsidRPr="00D05D91" w:rsidRDefault="004947B6">
      <w:pPr>
        <w:widowControl/>
        <w:shd w:val="clear" w:color="auto" w:fill="FFFFFF"/>
        <w:spacing w:line="580" w:lineRule="atLeast"/>
        <w:jc w:val="left"/>
        <w:rPr>
          <w:rFonts w:ascii="微软雅黑" w:eastAsia="微软雅黑" w:hAnsi="微软雅黑" w:cs="宋体"/>
          <w:color w:val="000000"/>
          <w:kern w:val="0"/>
          <w:sz w:val="18"/>
          <w:szCs w:val="18"/>
        </w:rPr>
      </w:pPr>
      <w:r w:rsidRPr="00D05D91">
        <w:rPr>
          <w:rFonts w:ascii="仿宋_GB2312" w:eastAsia="仿宋_GB2312" w:hAnsi="宋体" w:cs="宋体"/>
          <w:color w:val="000000"/>
          <w:kern w:val="0"/>
          <w:sz w:val="32"/>
          <w:szCs w:val="32"/>
        </w:rPr>
        <w:t>                     </w:t>
      </w:r>
    </w:p>
    <w:p w:rsidR="004947B6" w:rsidRPr="00D05D91" w:rsidRDefault="00866222" w:rsidP="00866222">
      <w:pPr>
        <w:widowControl/>
        <w:shd w:val="clear" w:color="auto" w:fill="FFFFFF"/>
        <w:spacing w:line="580" w:lineRule="atLeast"/>
        <w:jc w:val="left"/>
        <w:rPr>
          <w:rFonts w:ascii="微软雅黑" w:eastAsia="微软雅黑" w:hAnsi="微软雅黑" w:cs="宋体"/>
          <w:color w:val="000000"/>
          <w:kern w:val="0"/>
          <w:sz w:val="18"/>
          <w:szCs w:val="18"/>
        </w:rPr>
      </w:pPr>
      <w:r>
        <w:rPr>
          <w:rFonts w:ascii="仿宋_GB2312" w:eastAsia="仿宋_GB2312" w:hAnsi="宋体" w:cs="宋体" w:hint="eastAsia"/>
          <w:color w:val="000000"/>
          <w:kern w:val="0"/>
          <w:sz w:val="32"/>
          <w:szCs w:val="32"/>
        </w:rPr>
        <w:t xml:space="preserve">                          中共河北经贸大学委员会</w:t>
      </w:r>
    </w:p>
    <w:p w:rsidR="004947B6" w:rsidRPr="00D05D91" w:rsidRDefault="004947B6">
      <w:pPr>
        <w:widowControl/>
        <w:shd w:val="clear" w:color="auto" w:fill="FFFFFF"/>
        <w:spacing w:line="580" w:lineRule="atLeast"/>
        <w:ind w:firstLine="4160"/>
        <w:jc w:val="left"/>
        <w:rPr>
          <w:rFonts w:ascii="微软雅黑" w:eastAsia="微软雅黑" w:hAnsi="微软雅黑" w:cs="宋体"/>
          <w:color w:val="000000"/>
          <w:kern w:val="0"/>
          <w:sz w:val="18"/>
          <w:szCs w:val="18"/>
        </w:rPr>
      </w:pPr>
      <w:r w:rsidRPr="00D05D91">
        <w:rPr>
          <w:rFonts w:ascii="微软雅黑" w:eastAsia="微软雅黑" w:hAnsi="微软雅黑" w:cs="宋体"/>
          <w:color w:val="000000"/>
          <w:kern w:val="0"/>
          <w:sz w:val="18"/>
          <w:szCs w:val="18"/>
        </w:rPr>
        <w:t xml:space="preserve">     </w:t>
      </w:r>
      <w:smartTag w:uri="urn:schemas-microsoft-com:office:smarttags" w:element="chsdate">
        <w:smartTagPr>
          <w:attr w:name="IsROCDate" w:val="False"/>
          <w:attr w:name="IsLunarDate" w:val="False"/>
          <w:attr w:name="Day" w:val="9"/>
          <w:attr w:name="Month" w:val="6"/>
          <w:attr w:name="Year" w:val="2017"/>
        </w:smartTagPr>
        <w:r w:rsidRPr="00D05D91">
          <w:rPr>
            <w:rFonts w:ascii="仿宋_GB2312" w:eastAsia="仿宋_GB2312" w:hAnsi="宋体" w:cs="宋体"/>
            <w:color w:val="000000"/>
            <w:kern w:val="0"/>
            <w:sz w:val="32"/>
            <w:szCs w:val="32"/>
          </w:rPr>
          <w:t>2017</w:t>
        </w:r>
        <w:r w:rsidRPr="00D05D91">
          <w:rPr>
            <w:rFonts w:ascii="仿宋_GB2312" w:eastAsia="仿宋_GB2312" w:hAnsi="宋体" w:cs="宋体" w:hint="eastAsia"/>
            <w:color w:val="000000"/>
            <w:kern w:val="0"/>
            <w:sz w:val="32"/>
            <w:szCs w:val="32"/>
          </w:rPr>
          <w:t>年</w:t>
        </w:r>
        <w:r w:rsidRPr="00D05D91">
          <w:rPr>
            <w:rFonts w:ascii="仿宋_GB2312" w:eastAsia="仿宋_GB2312" w:hAnsi="宋体" w:cs="宋体"/>
            <w:color w:val="000000"/>
            <w:kern w:val="0"/>
            <w:sz w:val="32"/>
            <w:szCs w:val="32"/>
          </w:rPr>
          <w:t>6</w:t>
        </w:r>
        <w:r w:rsidRPr="00D05D91">
          <w:rPr>
            <w:rFonts w:ascii="仿宋_GB2312" w:eastAsia="仿宋_GB2312" w:hAnsi="宋体" w:cs="宋体" w:hint="eastAsia"/>
            <w:color w:val="000000"/>
            <w:kern w:val="0"/>
            <w:sz w:val="32"/>
            <w:szCs w:val="32"/>
          </w:rPr>
          <w:t>月</w:t>
        </w:r>
        <w:r w:rsidRPr="00D05D91">
          <w:rPr>
            <w:rFonts w:ascii="仿宋_GB2312" w:eastAsia="仿宋_GB2312" w:hAnsi="宋体" w:cs="宋体"/>
            <w:color w:val="000000"/>
            <w:kern w:val="0"/>
            <w:sz w:val="32"/>
            <w:szCs w:val="32"/>
          </w:rPr>
          <w:t>9</w:t>
        </w:r>
        <w:r w:rsidRPr="00D05D91">
          <w:rPr>
            <w:rFonts w:ascii="仿宋_GB2312" w:eastAsia="仿宋_GB2312" w:hAnsi="宋体" w:cs="宋体" w:hint="eastAsia"/>
            <w:color w:val="000000"/>
            <w:kern w:val="0"/>
            <w:sz w:val="32"/>
            <w:szCs w:val="32"/>
          </w:rPr>
          <w:t>日</w:t>
        </w:r>
      </w:smartTag>
    </w:p>
    <w:p w:rsidR="004947B6" w:rsidRPr="00D05D91" w:rsidRDefault="004947B6"/>
    <w:sectPr w:rsidR="004947B6" w:rsidRPr="00D05D91" w:rsidSect="00467D1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B0" w:rsidRDefault="00DF44B0" w:rsidP="00467D1F">
      <w:r>
        <w:separator/>
      </w:r>
    </w:p>
  </w:endnote>
  <w:endnote w:type="continuationSeparator" w:id="1">
    <w:p w:rsidR="00DF44B0" w:rsidRDefault="00DF44B0" w:rsidP="00467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A4" w:rsidRDefault="00A335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B6" w:rsidRDefault="002319B7">
    <w:pPr>
      <w:pStyle w:val="a3"/>
      <w:jc w:val="center"/>
    </w:pPr>
    <w:fldSimple w:instr=" PAGE   \* MERGEFORMAT ">
      <w:r w:rsidR="00A335A4" w:rsidRPr="00A335A4">
        <w:rPr>
          <w:noProof/>
          <w:lang w:val="zh-CN"/>
        </w:rPr>
        <w:t>1</w:t>
      </w:r>
    </w:fldSimple>
  </w:p>
  <w:p w:rsidR="004947B6" w:rsidRDefault="004947B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A4" w:rsidRDefault="00A335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B0" w:rsidRDefault="00DF44B0" w:rsidP="00467D1F">
      <w:r>
        <w:separator/>
      </w:r>
    </w:p>
  </w:footnote>
  <w:footnote w:type="continuationSeparator" w:id="1">
    <w:p w:rsidR="00DF44B0" w:rsidRDefault="00DF44B0" w:rsidP="00467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A4" w:rsidRDefault="00A335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A4" w:rsidRDefault="00A335A4" w:rsidP="00A335A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A4" w:rsidRDefault="00A335A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434"/>
    <w:rsid w:val="00072F01"/>
    <w:rsid w:val="000C78A2"/>
    <w:rsid w:val="000D5660"/>
    <w:rsid w:val="000E3D08"/>
    <w:rsid w:val="001064B5"/>
    <w:rsid w:val="0011399D"/>
    <w:rsid w:val="00127121"/>
    <w:rsid w:val="00140027"/>
    <w:rsid w:val="00151E0B"/>
    <w:rsid w:val="001610A7"/>
    <w:rsid w:val="001865C2"/>
    <w:rsid w:val="0019303A"/>
    <w:rsid w:val="00193A7B"/>
    <w:rsid w:val="001B3037"/>
    <w:rsid w:val="002113EC"/>
    <w:rsid w:val="002319B7"/>
    <w:rsid w:val="00235D9D"/>
    <w:rsid w:val="002814D4"/>
    <w:rsid w:val="0029747F"/>
    <w:rsid w:val="002C3434"/>
    <w:rsid w:val="00303B81"/>
    <w:rsid w:val="003459C0"/>
    <w:rsid w:val="00387983"/>
    <w:rsid w:val="00394B42"/>
    <w:rsid w:val="00427D55"/>
    <w:rsid w:val="00441E25"/>
    <w:rsid w:val="00443EBB"/>
    <w:rsid w:val="00453C21"/>
    <w:rsid w:val="00457C7A"/>
    <w:rsid w:val="0046033A"/>
    <w:rsid w:val="00467D1F"/>
    <w:rsid w:val="00472420"/>
    <w:rsid w:val="004947B6"/>
    <w:rsid w:val="004A0E64"/>
    <w:rsid w:val="004E2C0D"/>
    <w:rsid w:val="0053067F"/>
    <w:rsid w:val="005314CD"/>
    <w:rsid w:val="00533BB6"/>
    <w:rsid w:val="00546CF4"/>
    <w:rsid w:val="005916F2"/>
    <w:rsid w:val="005A0521"/>
    <w:rsid w:val="005E3BEA"/>
    <w:rsid w:val="005F2128"/>
    <w:rsid w:val="005F5A98"/>
    <w:rsid w:val="006004D5"/>
    <w:rsid w:val="006011B9"/>
    <w:rsid w:val="00624B8E"/>
    <w:rsid w:val="00624F57"/>
    <w:rsid w:val="00626721"/>
    <w:rsid w:val="00627F5E"/>
    <w:rsid w:val="00666292"/>
    <w:rsid w:val="00667F26"/>
    <w:rsid w:val="006D0E9F"/>
    <w:rsid w:val="006F4DE4"/>
    <w:rsid w:val="00700FE5"/>
    <w:rsid w:val="00731EF2"/>
    <w:rsid w:val="00752B5B"/>
    <w:rsid w:val="00755452"/>
    <w:rsid w:val="00766E65"/>
    <w:rsid w:val="00773F2F"/>
    <w:rsid w:val="007C1468"/>
    <w:rsid w:val="007F4A61"/>
    <w:rsid w:val="0083519F"/>
    <w:rsid w:val="0086440A"/>
    <w:rsid w:val="00866222"/>
    <w:rsid w:val="00866EC9"/>
    <w:rsid w:val="00895B1D"/>
    <w:rsid w:val="00895DF1"/>
    <w:rsid w:val="008B7B6D"/>
    <w:rsid w:val="008E5C3D"/>
    <w:rsid w:val="009234F0"/>
    <w:rsid w:val="00A02BA4"/>
    <w:rsid w:val="00A22681"/>
    <w:rsid w:val="00A335A4"/>
    <w:rsid w:val="00A41EC1"/>
    <w:rsid w:val="00A56E0D"/>
    <w:rsid w:val="00A573EE"/>
    <w:rsid w:val="00A868F3"/>
    <w:rsid w:val="00A91DF8"/>
    <w:rsid w:val="00A97958"/>
    <w:rsid w:val="00AA3A33"/>
    <w:rsid w:val="00AF32BE"/>
    <w:rsid w:val="00B35D8E"/>
    <w:rsid w:val="00B47194"/>
    <w:rsid w:val="00B76F4C"/>
    <w:rsid w:val="00B97B29"/>
    <w:rsid w:val="00BB3159"/>
    <w:rsid w:val="00BB6F42"/>
    <w:rsid w:val="00BD23F5"/>
    <w:rsid w:val="00C01A62"/>
    <w:rsid w:val="00C05BF4"/>
    <w:rsid w:val="00C16E60"/>
    <w:rsid w:val="00C3798D"/>
    <w:rsid w:val="00C402C0"/>
    <w:rsid w:val="00C46197"/>
    <w:rsid w:val="00C63059"/>
    <w:rsid w:val="00CA7D0A"/>
    <w:rsid w:val="00CB238E"/>
    <w:rsid w:val="00CD5B5A"/>
    <w:rsid w:val="00CE5EAA"/>
    <w:rsid w:val="00D052FD"/>
    <w:rsid w:val="00D05D91"/>
    <w:rsid w:val="00D343B2"/>
    <w:rsid w:val="00D51020"/>
    <w:rsid w:val="00D907E3"/>
    <w:rsid w:val="00DB0DA2"/>
    <w:rsid w:val="00DC5F92"/>
    <w:rsid w:val="00DF44B0"/>
    <w:rsid w:val="00E17A6E"/>
    <w:rsid w:val="00E20948"/>
    <w:rsid w:val="00E32B86"/>
    <w:rsid w:val="00E37D4F"/>
    <w:rsid w:val="00E544B4"/>
    <w:rsid w:val="00E7596D"/>
    <w:rsid w:val="00EB674F"/>
    <w:rsid w:val="00F229D5"/>
    <w:rsid w:val="00F26D50"/>
    <w:rsid w:val="00F316FF"/>
    <w:rsid w:val="00F55EA2"/>
    <w:rsid w:val="00F60886"/>
    <w:rsid w:val="00F81194"/>
    <w:rsid w:val="00FF6243"/>
    <w:rsid w:val="1CFB0713"/>
    <w:rsid w:val="49CA5641"/>
    <w:rsid w:val="522F7D16"/>
    <w:rsid w:val="57C154AF"/>
    <w:rsid w:val="713E32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7D1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67D1F"/>
    <w:rPr>
      <w:rFonts w:cs="Times New Roman"/>
      <w:sz w:val="18"/>
      <w:szCs w:val="18"/>
    </w:rPr>
  </w:style>
  <w:style w:type="paragraph" w:styleId="a4">
    <w:name w:val="header"/>
    <w:basedOn w:val="a"/>
    <w:link w:val="Char0"/>
    <w:uiPriority w:val="99"/>
    <w:rsid w:val="00467D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67D1F"/>
    <w:rPr>
      <w:rFonts w:cs="Times New Roman"/>
      <w:sz w:val="18"/>
      <w:szCs w:val="18"/>
    </w:rPr>
  </w:style>
  <w:style w:type="paragraph" w:styleId="a5">
    <w:name w:val="Normal (Web)"/>
    <w:basedOn w:val="a"/>
    <w:uiPriority w:val="99"/>
    <w:rsid w:val="00467D1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467D1F"/>
    <w:rPr>
      <w:rFonts w:cs="Times New Roman"/>
      <w:b/>
      <w:bCs/>
    </w:rPr>
  </w:style>
  <w:style w:type="paragraph" w:customStyle="1" w:styleId="1">
    <w:name w:val="列出段落1"/>
    <w:basedOn w:val="a"/>
    <w:uiPriority w:val="99"/>
    <w:rsid w:val="00467D1F"/>
    <w:pPr>
      <w:ind w:firstLineChars="200" w:firstLine="420"/>
    </w:pPr>
  </w:style>
  <w:style w:type="paragraph" w:styleId="a7">
    <w:name w:val="Balloon Text"/>
    <w:basedOn w:val="a"/>
    <w:link w:val="Char1"/>
    <w:uiPriority w:val="99"/>
    <w:semiHidden/>
    <w:rsid w:val="00F229D5"/>
    <w:rPr>
      <w:sz w:val="18"/>
      <w:szCs w:val="18"/>
    </w:rPr>
  </w:style>
  <w:style w:type="character" w:customStyle="1" w:styleId="Char1">
    <w:name w:val="批注框文本 Char"/>
    <w:basedOn w:val="a0"/>
    <w:link w:val="a7"/>
    <w:uiPriority w:val="99"/>
    <w:semiHidden/>
    <w:locked/>
    <w:rsid w:val="00F229D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81</cp:revision>
  <cp:lastPrinted>2017-06-09T08:50:00Z</cp:lastPrinted>
  <dcterms:created xsi:type="dcterms:W3CDTF">2017-06-08T11:26:00Z</dcterms:created>
  <dcterms:modified xsi:type="dcterms:W3CDTF">2017-06-15T06:36:00Z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